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D9E" w:rsidRDefault="004758FD" w:rsidP="009C11DD">
      <w:pPr>
        <w:spacing w:beforeLines="50"/>
        <w:jc w:val="center"/>
        <w:rPr>
          <w:rFonts w:asciiTheme="minorHAnsi" w:hAnsiTheme="minorHAnsi"/>
          <w:sz w:val="30"/>
          <w:szCs w:val="30"/>
        </w:rPr>
      </w:pPr>
      <w:r>
        <w:rPr>
          <w:rFonts w:asciiTheme="minorHAnsi" w:hAnsiTheme="minorHAnsi" w:hint="eastAsia"/>
          <w:sz w:val="30"/>
          <w:szCs w:val="30"/>
        </w:rPr>
        <w:t>江苏瑞祥化工有限公司</w:t>
      </w:r>
    </w:p>
    <w:p w:rsidR="009F7D9E" w:rsidRDefault="004758FD" w:rsidP="009C11DD">
      <w:pPr>
        <w:spacing w:beforeLines="50"/>
        <w:jc w:val="center"/>
        <w:rPr>
          <w:rFonts w:ascii="宋体" w:eastAsia="宋体" w:hAnsi="宋体" w:cs="宋体"/>
          <w:b/>
          <w:sz w:val="44"/>
          <w:szCs w:val="44"/>
        </w:rPr>
      </w:pPr>
      <w:r>
        <w:rPr>
          <w:rFonts w:ascii="宋体" w:eastAsia="宋体" w:hAnsi="宋体" w:cs="宋体" w:hint="eastAsia"/>
          <w:b/>
          <w:sz w:val="44"/>
          <w:szCs w:val="44"/>
        </w:rPr>
        <w:t>环境信息公布</w:t>
      </w:r>
    </w:p>
    <w:p w:rsidR="009F7D9E" w:rsidRDefault="004758FD" w:rsidP="009C11DD">
      <w:pPr>
        <w:spacing w:beforeLines="100"/>
        <w:ind w:firstLineChars="200" w:firstLine="560"/>
        <w:rPr>
          <w:rFonts w:ascii="黑体" w:eastAsia="黑体" w:hAnsi="黑体"/>
          <w:sz w:val="28"/>
          <w:szCs w:val="28"/>
        </w:rPr>
      </w:pPr>
      <w:r>
        <w:rPr>
          <w:rFonts w:asciiTheme="minorHAnsi" w:hAnsiTheme="minorHAnsi" w:hint="eastAsia"/>
          <w:sz w:val="28"/>
          <w:szCs w:val="28"/>
        </w:rPr>
        <w:t>根据《清洁生产审核办法》第十一条</w:t>
      </w:r>
      <w:r w:rsidR="00757EE7">
        <w:rPr>
          <w:rFonts w:asciiTheme="minorHAnsi" w:hAnsiTheme="minorHAnsi" w:hint="eastAsia"/>
          <w:sz w:val="28"/>
          <w:szCs w:val="28"/>
        </w:rPr>
        <w:t>：“实施强制性清洁生产审核的企业，应当公布企业相关信息”</w:t>
      </w:r>
      <w:r>
        <w:rPr>
          <w:rFonts w:asciiTheme="minorHAnsi" w:hAnsiTheme="minorHAnsi" w:hint="eastAsia"/>
          <w:sz w:val="28"/>
          <w:szCs w:val="28"/>
        </w:rPr>
        <w:t>的规定，本公司现将环境信息公布如下：</w:t>
      </w:r>
    </w:p>
    <w:p w:rsidR="009F7D9E" w:rsidRDefault="004758FD">
      <w:pPr>
        <w:jc w:val="center"/>
        <w:outlineLvl w:val="0"/>
        <w:rPr>
          <w:rFonts w:asciiTheme="minorHAnsi" w:hAnsiTheme="minorHAnsi"/>
          <w:sz w:val="28"/>
          <w:szCs w:val="28"/>
        </w:rPr>
      </w:pPr>
      <w:bookmarkStart w:id="0" w:name="_Hlk498325306"/>
      <w:r>
        <w:rPr>
          <w:rFonts w:asciiTheme="minorHAnsi" w:hAnsiTheme="minorHAnsi" w:hint="eastAsia"/>
          <w:sz w:val="28"/>
          <w:szCs w:val="28"/>
        </w:rPr>
        <w:t>“双有”企业环境信息公开</w:t>
      </w:r>
      <w:bookmarkEnd w:id="0"/>
      <w:r>
        <w:rPr>
          <w:rFonts w:asciiTheme="minorHAnsi" w:hAnsiTheme="minorHAnsi" w:hint="eastAsia"/>
          <w:sz w:val="28"/>
          <w:szCs w:val="28"/>
        </w:rPr>
        <w:t>表</w:t>
      </w:r>
    </w:p>
    <w:tbl>
      <w:tblPr>
        <w:tblW w:w="525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80"/>
        <w:gridCol w:w="2430"/>
        <w:gridCol w:w="1976"/>
        <w:gridCol w:w="3179"/>
      </w:tblGrid>
      <w:tr w:rsidR="009F7D9E">
        <w:trPr>
          <w:trHeight w:val="639"/>
          <w:jc w:val="center"/>
        </w:trPr>
        <w:tc>
          <w:tcPr>
            <w:tcW w:w="1116" w:type="pct"/>
            <w:vAlign w:val="center"/>
          </w:tcPr>
          <w:p w:rsidR="009F7D9E" w:rsidRDefault="004758FD">
            <w:pPr>
              <w:jc w:val="center"/>
              <w:rPr>
                <w:rStyle w:val="checkbox2"/>
                <w:sz w:val="24"/>
                <w:szCs w:val="24"/>
              </w:rPr>
            </w:pPr>
            <w:r>
              <w:rPr>
                <w:rStyle w:val="checkbox2"/>
                <w:rFonts w:hint="eastAsia"/>
                <w:sz w:val="24"/>
                <w:szCs w:val="24"/>
              </w:rPr>
              <w:t>企业名称</w:t>
            </w:r>
          </w:p>
        </w:tc>
        <w:tc>
          <w:tcPr>
            <w:tcW w:w="3884" w:type="pct"/>
            <w:gridSpan w:val="3"/>
            <w:vAlign w:val="center"/>
          </w:tcPr>
          <w:p w:rsidR="009F7D9E" w:rsidRDefault="004758FD">
            <w:pPr>
              <w:jc w:val="center"/>
              <w:rPr>
                <w:rStyle w:val="checkbox2"/>
                <w:sz w:val="24"/>
                <w:szCs w:val="24"/>
              </w:rPr>
            </w:pPr>
            <w:r>
              <w:rPr>
                <w:rStyle w:val="checkbox2"/>
                <w:rFonts w:hint="eastAsia"/>
                <w:sz w:val="24"/>
                <w:szCs w:val="24"/>
              </w:rPr>
              <w:t>江苏瑞祥化工有限公司</w:t>
            </w:r>
          </w:p>
        </w:tc>
      </w:tr>
      <w:tr w:rsidR="009F7D9E" w:rsidTr="003C6EE8">
        <w:trPr>
          <w:trHeight w:val="563"/>
          <w:jc w:val="center"/>
        </w:trPr>
        <w:tc>
          <w:tcPr>
            <w:tcW w:w="1116" w:type="pct"/>
            <w:vAlign w:val="center"/>
          </w:tcPr>
          <w:p w:rsidR="009F7D9E" w:rsidRDefault="004758FD">
            <w:pPr>
              <w:jc w:val="center"/>
              <w:rPr>
                <w:rStyle w:val="checkbox2"/>
                <w:sz w:val="24"/>
                <w:szCs w:val="24"/>
              </w:rPr>
            </w:pPr>
            <w:r>
              <w:rPr>
                <w:rStyle w:val="checkbox2"/>
                <w:rFonts w:hint="eastAsia"/>
                <w:sz w:val="24"/>
                <w:szCs w:val="24"/>
              </w:rPr>
              <w:t>统一社会信用代码</w:t>
            </w:r>
          </w:p>
        </w:tc>
        <w:tc>
          <w:tcPr>
            <w:tcW w:w="1244" w:type="pct"/>
            <w:vAlign w:val="center"/>
          </w:tcPr>
          <w:p w:rsidR="009F7D9E" w:rsidRDefault="004758FD">
            <w:pPr>
              <w:jc w:val="center"/>
              <w:rPr>
                <w:rStyle w:val="checkbox2"/>
                <w:sz w:val="24"/>
                <w:szCs w:val="24"/>
              </w:rPr>
            </w:pPr>
            <w:r>
              <w:rPr>
                <w:rStyle w:val="checkbox2"/>
                <w:rFonts w:hint="eastAsia"/>
                <w:sz w:val="24"/>
                <w:szCs w:val="24"/>
              </w:rPr>
              <w:t>91321081765862024H</w:t>
            </w:r>
          </w:p>
        </w:tc>
        <w:tc>
          <w:tcPr>
            <w:tcW w:w="1012" w:type="pct"/>
            <w:vAlign w:val="center"/>
          </w:tcPr>
          <w:p w:rsidR="009F7D9E" w:rsidRDefault="004758FD">
            <w:pPr>
              <w:jc w:val="center"/>
              <w:rPr>
                <w:rStyle w:val="checkbox2"/>
                <w:sz w:val="24"/>
                <w:szCs w:val="24"/>
              </w:rPr>
            </w:pPr>
            <w:r>
              <w:rPr>
                <w:rStyle w:val="checkbox2"/>
                <w:rFonts w:hint="eastAsia"/>
                <w:sz w:val="24"/>
                <w:szCs w:val="24"/>
              </w:rPr>
              <w:t>法定代表人</w:t>
            </w:r>
          </w:p>
        </w:tc>
        <w:tc>
          <w:tcPr>
            <w:tcW w:w="1628" w:type="pct"/>
            <w:vAlign w:val="center"/>
          </w:tcPr>
          <w:p w:rsidR="009F7D9E" w:rsidRDefault="004758FD">
            <w:pPr>
              <w:jc w:val="center"/>
              <w:rPr>
                <w:rStyle w:val="checkbox2"/>
                <w:sz w:val="24"/>
                <w:szCs w:val="24"/>
              </w:rPr>
            </w:pPr>
            <w:r>
              <w:rPr>
                <w:rStyle w:val="checkbox2"/>
                <w:rFonts w:hint="eastAsia"/>
                <w:sz w:val="24"/>
                <w:szCs w:val="24"/>
              </w:rPr>
              <w:t>冯为林</w:t>
            </w:r>
          </w:p>
        </w:tc>
      </w:tr>
      <w:tr w:rsidR="009F7D9E" w:rsidTr="003C6EE8">
        <w:trPr>
          <w:trHeight w:val="567"/>
          <w:jc w:val="center"/>
        </w:trPr>
        <w:tc>
          <w:tcPr>
            <w:tcW w:w="1116" w:type="pct"/>
            <w:vAlign w:val="center"/>
          </w:tcPr>
          <w:p w:rsidR="009F7D9E" w:rsidRDefault="004758FD">
            <w:pPr>
              <w:jc w:val="center"/>
              <w:rPr>
                <w:rStyle w:val="checkbox2"/>
                <w:sz w:val="24"/>
                <w:szCs w:val="24"/>
              </w:rPr>
            </w:pPr>
            <w:r>
              <w:rPr>
                <w:rStyle w:val="checkbox2"/>
                <w:rFonts w:hint="eastAsia"/>
                <w:sz w:val="24"/>
                <w:szCs w:val="24"/>
              </w:rPr>
              <w:t>生产地址</w:t>
            </w:r>
          </w:p>
        </w:tc>
        <w:tc>
          <w:tcPr>
            <w:tcW w:w="1244" w:type="pct"/>
            <w:vAlign w:val="center"/>
          </w:tcPr>
          <w:p w:rsidR="009F7D9E" w:rsidRDefault="004758FD">
            <w:pPr>
              <w:jc w:val="center"/>
              <w:rPr>
                <w:rStyle w:val="checkbox2"/>
                <w:sz w:val="24"/>
                <w:szCs w:val="24"/>
              </w:rPr>
            </w:pPr>
            <w:r>
              <w:rPr>
                <w:rStyle w:val="checkbox2"/>
                <w:rFonts w:hint="eastAsia"/>
                <w:sz w:val="24"/>
                <w:szCs w:val="24"/>
              </w:rPr>
              <w:t>扬州化学工业园区大连路</w:t>
            </w:r>
            <w:r>
              <w:rPr>
                <w:rStyle w:val="checkbox2"/>
                <w:rFonts w:hint="eastAsia"/>
                <w:sz w:val="24"/>
                <w:szCs w:val="24"/>
              </w:rPr>
              <w:t>2#</w:t>
            </w:r>
          </w:p>
        </w:tc>
        <w:tc>
          <w:tcPr>
            <w:tcW w:w="1012" w:type="pct"/>
            <w:vAlign w:val="center"/>
          </w:tcPr>
          <w:p w:rsidR="009F7D9E" w:rsidRDefault="004758FD">
            <w:pPr>
              <w:jc w:val="center"/>
              <w:rPr>
                <w:rStyle w:val="checkbox2"/>
                <w:sz w:val="24"/>
                <w:szCs w:val="24"/>
              </w:rPr>
            </w:pPr>
            <w:r>
              <w:rPr>
                <w:rStyle w:val="checkbox2"/>
                <w:rFonts w:hint="eastAsia"/>
                <w:sz w:val="24"/>
                <w:szCs w:val="24"/>
              </w:rPr>
              <w:t>生产周期</w:t>
            </w:r>
          </w:p>
        </w:tc>
        <w:tc>
          <w:tcPr>
            <w:tcW w:w="1628" w:type="pct"/>
            <w:vAlign w:val="center"/>
          </w:tcPr>
          <w:p w:rsidR="009F7D9E" w:rsidRDefault="004758FD">
            <w:pPr>
              <w:jc w:val="center"/>
              <w:rPr>
                <w:rStyle w:val="checkbox2"/>
                <w:sz w:val="24"/>
                <w:szCs w:val="24"/>
              </w:rPr>
            </w:pPr>
            <w:r>
              <w:rPr>
                <w:rStyle w:val="checkbox2"/>
                <w:rFonts w:hint="eastAsia"/>
                <w:sz w:val="24"/>
                <w:szCs w:val="24"/>
              </w:rPr>
              <w:t>350</w:t>
            </w:r>
            <w:r>
              <w:rPr>
                <w:rStyle w:val="checkbox2"/>
                <w:rFonts w:hint="eastAsia"/>
                <w:sz w:val="24"/>
                <w:szCs w:val="24"/>
              </w:rPr>
              <w:t>天</w:t>
            </w:r>
          </w:p>
        </w:tc>
      </w:tr>
      <w:tr w:rsidR="009F7D9E" w:rsidTr="003C6EE8">
        <w:trPr>
          <w:trHeight w:val="610"/>
          <w:jc w:val="center"/>
        </w:trPr>
        <w:tc>
          <w:tcPr>
            <w:tcW w:w="1116" w:type="pct"/>
            <w:vAlign w:val="center"/>
          </w:tcPr>
          <w:p w:rsidR="009F7D9E" w:rsidRDefault="004758FD">
            <w:pPr>
              <w:jc w:val="center"/>
              <w:rPr>
                <w:rStyle w:val="checkbox2"/>
                <w:sz w:val="24"/>
                <w:szCs w:val="24"/>
              </w:rPr>
            </w:pPr>
            <w:r>
              <w:rPr>
                <w:rStyle w:val="checkbox2"/>
                <w:rFonts w:hint="eastAsia"/>
                <w:sz w:val="24"/>
                <w:szCs w:val="24"/>
              </w:rPr>
              <w:t>所属行业</w:t>
            </w:r>
          </w:p>
        </w:tc>
        <w:tc>
          <w:tcPr>
            <w:tcW w:w="1244" w:type="pct"/>
            <w:vAlign w:val="center"/>
          </w:tcPr>
          <w:p w:rsidR="009F7D9E" w:rsidRDefault="004758FD">
            <w:pPr>
              <w:jc w:val="center"/>
              <w:rPr>
                <w:rStyle w:val="checkbox2"/>
                <w:sz w:val="24"/>
                <w:szCs w:val="24"/>
              </w:rPr>
            </w:pPr>
            <w:r>
              <w:rPr>
                <w:rStyle w:val="checkbox2"/>
                <w:rFonts w:hint="eastAsia"/>
                <w:sz w:val="24"/>
                <w:szCs w:val="24"/>
              </w:rPr>
              <w:t>其他化工原料制造</w:t>
            </w:r>
          </w:p>
        </w:tc>
        <w:tc>
          <w:tcPr>
            <w:tcW w:w="1012" w:type="pct"/>
            <w:vAlign w:val="center"/>
          </w:tcPr>
          <w:p w:rsidR="009F7D9E" w:rsidRDefault="004758FD">
            <w:pPr>
              <w:jc w:val="center"/>
              <w:rPr>
                <w:rStyle w:val="checkbox2"/>
                <w:sz w:val="24"/>
                <w:szCs w:val="24"/>
              </w:rPr>
            </w:pPr>
            <w:r>
              <w:rPr>
                <w:rStyle w:val="checkbox2"/>
                <w:rFonts w:hint="eastAsia"/>
                <w:sz w:val="24"/>
                <w:szCs w:val="24"/>
              </w:rPr>
              <w:t>联系人及电话</w:t>
            </w:r>
          </w:p>
        </w:tc>
        <w:tc>
          <w:tcPr>
            <w:tcW w:w="1628" w:type="pct"/>
            <w:vAlign w:val="center"/>
          </w:tcPr>
          <w:p w:rsidR="009F7D9E" w:rsidRDefault="004758FD" w:rsidP="00464E45">
            <w:pPr>
              <w:jc w:val="center"/>
              <w:rPr>
                <w:rStyle w:val="checkbox2"/>
                <w:sz w:val="24"/>
                <w:szCs w:val="24"/>
              </w:rPr>
            </w:pPr>
            <w:r>
              <w:rPr>
                <w:rStyle w:val="checkbox2"/>
                <w:rFonts w:hint="eastAsia"/>
                <w:sz w:val="24"/>
                <w:szCs w:val="24"/>
              </w:rPr>
              <w:t>鞠建</w:t>
            </w:r>
            <w:r>
              <w:rPr>
                <w:rStyle w:val="checkbox2"/>
                <w:rFonts w:hint="eastAsia"/>
                <w:sz w:val="24"/>
                <w:szCs w:val="24"/>
              </w:rPr>
              <w:t>/</w:t>
            </w:r>
            <w:r w:rsidR="00464E45">
              <w:rPr>
                <w:rStyle w:val="checkbox2"/>
                <w:rFonts w:hint="eastAsia"/>
                <w:sz w:val="24"/>
                <w:szCs w:val="24"/>
              </w:rPr>
              <w:t>0514-87568187</w:t>
            </w:r>
          </w:p>
        </w:tc>
      </w:tr>
      <w:tr w:rsidR="009F7D9E" w:rsidTr="003D7A9C">
        <w:trPr>
          <w:trHeight w:val="2274"/>
          <w:jc w:val="center"/>
        </w:trPr>
        <w:tc>
          <w:tcPr>
            <w:tcW w:w="1116" w:type="pct"/>
            <w:vAlign w:val="center"/>
          </w:tcPr>
          <w:p w:rsidR="009F7D9E" w:rsidRDefault="004758FD">
            <w:pPr>
              <w:jc w:val="center"/>
              <w:rPr>
                <w:rStyle w:val="checkbox2"/>
                <w:sz w:val="24"/>
                <w:szCs w:val="24"/>
              </w:rPr>
            </w:pPr>
            <w:r>
              <w:rPr>
                <w:rStyle w:val="checkbox2"/>
                <w:rFonts w:hint="eastAsia"/>
                <w:sz w:val="24"/>
                <w:szCs w:val="24"/>
              </w:rPr>
              <w:t>生产经营和管理服务的主要内容</w:t>
            </w:r>
          </w:p>
        </w:tc>
        <w:tc>
          <w:tcPr>
            <w:tcW w:w="3884" w:type="pct"/>
            <w:gridSpan w:val="3"/>
            <w:vAlign w:val="center"/>
          </w:tcPr>
          <w:p w:rsidR="009F7D9E" w:rsidRDefault="004758FD">
            <w:pPr>
              <w:jc w:val="left"/>
              <w:rPr>
                <w:rStyle w:val="checkbox2"/>
                <w:sz w:val="24"/>
                <w:szCs w:val="24"/>
              </w:rPr>
            </w:pPr>
            <w:r>
              <w:rPr>
                <w:rStyle w:val="checkbox2"/>
                <w:rFonts w:hint="eastAsia"/>
                <w:sz w:val="24"/>
                <w:szCs w:val="24"/>
              </w:rPr>
              <w:t>危险化学品制造、加工、销售及其技术开发、应用服务（按安全生产许可证所列项目经营）；危险化学品批发（按危险化学品经营许可证所列项目经营）；吡虫啉原药制造、加工、销售；蒸汽制造、销售；火力发电。自营和代理各类商品及技术的进出口业务（国家限定企业经营或禁止进出口的商品和技术除外）；本企业的进料加工和三来一补业务。（依法须经批准的项目，经相关部门批准的方可开展经营活动）</w:t>
            </w:r>
          </w:p>
        </w:tc>
      </w:tr>
      <w:tr w:rsidR="009F7D9E" w:rsidTr="003C6EE8">
        <w:trPr>
          <w:trHeight w:val="277"/>
          <w:jc w:val="center"/>
        </w:trPr>
        <w:tc>
          <w:tcPr>
            <w:tcW w:w="1116" w:type="pct"/>
            <w:vMerge w:val="restart"/>
            <w:vAlign w:val="center"/>
          </w:tcPr>
          <w:p w:rsidR="009F7D9E" w:rsidRDefault="009F7D9E">
            <w:pPr>
              <w:jc w:val="center"/>
              <w:rPr>
                <w:rStyle w:val="checkbox2"/>
                <w:sz w:val="24"/>
                <w:szCs w:val="24"/>
              </w:rPr>
            </w:pPr>
          </w:p>
          <w:p w:rsidR="009F7D9E" w:rsidRDefault="004758FD">
            <w:pPr>
              <w:jc w:val="center"/>
              <w:rPr>
                <w:rStyle w:val="checkbox2"/>
                <w:sz w:val="24"/>
                <w:szCs w:val="24"/>
              </w:rPr>
            </w:pPr>
            <w:r>
              <w:rPr>
                <w:rStyle w:val="checkbox2"/>
                <w:rFonts w:hint="eastAsia"/>
                <w:sz w:val="24"/>
                <w:szCs w:val="24"/>
              </w:rPr>
              <w:t>使用有毒有害物质的情况</w:t>
            </w:r>
          </w:p>
        </w:tc>
        <w:tc>
          <w:tcPr>
            <w:tcW w:w="1244" w:type="pct"/>
            <w:vAlign w:val="center"/>
          </w:tcPr>
          <w:p w:rsidR="009F7D9E" w:rsidRDefault="004758FD">
            <w:pPr>
              <w:jc w:val="center"/>
              <w:rPr>
                <w:rStyle w:val="checkbox2"/>
                <w:sz w:val="24"/>
                <w:szCs w:val="24"/>
              </w:rPr>
            </w:pPr>
            <w:r>
              <w:rPr>
                <w:rStyle w:val="checkbox2"/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1012" w:type="pct"/>
            <w:vAlign w:val="center"/>
          </w:tcPr>
          <w:p w:rsidR="009F7D9E" w:rsidRDefault="004758FD">
            <w:pPr>
              <w:jc w:val="center"/>
              <w:rPr>
                <w:rStyle w:val="checkbox2"/>
                <w:sz w:val="24"/>
                <w:szCs w:val="24"/>
              </w:rPr>
            </w:pPr>
            <w:r>
              <w:rPr>
                <w:rStyle w:val="checkbox2"/>
                <w:rFonts w:hint="eastAsia"/>
                <w:sz w:val="24"/>
                <w:szCs w:val="24"/>
              </w:rPr>
              <w:t>年使用量（</w:t>
            </w:r>
            <w:r>
              <w:rPr>
                <w:rStyle w:val="checkbox2"/>
                <w:rFonts w:hint="eastAsia"/>
                <w:sz w:val="24"/>
                <w:szCs w:val="24"/>
              </w:rPr>
              <w:t>t</w:t>
            </w:r>
            <w:r>
              <w:rPr>
                <w:rStyle w:val="checkbox2"/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628" w:type="pct"/>
            <w:vAlign w:val="center"/>
          </w:tcPr>
          <w:p w:rsidR="009F7D9E" w:rsidRDefault="004758FD">
            <w:pPr>
              <w:jc w:val="center"/>
              <w:rPr>
                <w:rStyle w:val="checkbox2"/>
                <w:sz w:val="24"/>
                <w:szCs w:val="24"/>
              </w:rPr>
            </w:pPr>
            <w:r>
              <w:rPr>
                <w:rStyle w:val="checkbox2"/>
                <w:rFonts w:hint="eastAsia"/>
                <w:sz w:val="24"/>
                <w:szCs w:val="24"/>
              </w:rPr>
              <w:t>用途</w:t>
            </w:r>
          </w:p>
        </w:tc>
      </w:tr>
      <w:tr w:rsidR="009F7D9E" w:rsidTr="003C6EE8">
        <w:trPr>
          <w:trHeight w:val="302"/>
          <w:jc w:val="center"/>
        </w:trPr>
        <w:tc>
          <w:tcPr>
            <w:tcW w:w="1116" w:type="pct"/>
            <w:vMerge/>
            <w:vAlign w:val="center"/>
          </w:tcPr>
          <w:p w:rsidR="009F7D9E" w:rsidRDefault="009F7D9E">
            <w:pPr>
              <w:jc w:val="center"/>
              <w:rPr>
                <w:rStyle w:val="checkbox2"/>
                <w:sz w:val="24"/>
                <w:szCs w:val="24"/>
              </w:rPr>
            </w:pPr>
          </w:p>
        </w:tc>
        <w:tc>
          <w:tcPr>
            <w:tcW w:w="1244" w:type="pct"/>
            <w:vAlign w:val="center"/>
          </w:tcPr>
          <w:p w:rsidR="009F7D9E" w:rsidRDefault="004758FD">
            <w:pPr>
              <w:jc w:val="center"/>
              <w:rPr>
                <w:rStyle w:val="checkbox2"/>
                <w:sz w:val="24"/>
                <w:szCs w:val="24"/>
              </w:rPr>
            </w:pPr>
            <w:r>
              <w:rPr>
                <w:rStyle w:val="checkbox2"/>
                <w:rFonts w:hint="eastAsia"/>
                <w:sz w:val="24"/>
                <w:szCs w:val="24"/>
              </w:rPr>
              <w:t>苯</w:t>
            </w:r>
          </w:p>
        </w:tc>
        <w:tc>
          <w:tcPr>
            <w:tcW w:w="1012" w:type="pct"/>
            <w:vAlign w:val="center"/>
          </w:tcPr>
          <w:p w:rsidR="009F7D9E" w:rsidRDefault="004758FD">
            <w:pPr>
              <w:jc w:val="center"/>
              <w:rPr>
                <w:rStyle w:val="checkbox2"/>
                <w:sz w:val="24"/>
                <w:szCs w:val="24"/>
              </w:rPr>
            </w:pPr>
            <w:r>
              <w:rPr>
                <w:rStyle w:val="checkbox2"/>
                <w:rFonts w:hint="eastAsia"/>
                <w:sz w:val="24"/>
                <w:szCs w:val="24"/>
              </w:rPr>
              <w:t>80392.56</w:t>
            </w:r>
          </w:p>
        </w:tc>
        <w:tc>
          <w:tcPr>
            <w:tcW w:w="1628" w:type="pct"/>
            <w:vAlign w:val="center"/>
          </w:tcPr>
          <w:p w:rsidR="009F7D9E" w:rsidRDefault="004758FD">
            <w:pPr>
              <w:jc w:val="center"/>
              <w:rPr>
                <w:rStyle w:val="checkbox2"/>
                <w:sz w:val="24"/>
                <w:szCs w:val="24"/>
              </w:rPr>
            </w:pPr>
            <w:r>
              <w:rPr>
                <w:rStyle w:val="checkbox2"/>
                <w:rFonts w:hint="eastAsia"/>
                <w:sz w:val="24"/>
                <w:szCs w:val="24"/>
              </w:rPr>
              <w:t>生产氯苯、二氯苯、苯胺、硝基苯等</w:t>
            </w:r>
          </w:p>
        </w:tc>
      </w:tr>
      <w:tr w:rsidR="009F7D9E" w:rsidTr="003C6EE8">
        <w:trPr>
          <w:trHeight w:val="90"/>
          <w:jc w:val="center"/>
        </w:trPr>
        <w:tc>
          <w:tcPr>
            <w:tcW w:w="1116" w:type="pct"/>
            <w:vMerge/>
            <w:vAlign w:val="center"/>
          </w:tcPr>
          <w:p w:rsidR="009F7D9E" w:rsidRDefault="009F7D9E">
            <w:pPr>
              <w:jc w:val="center"/>
              <w:rPr>
                <w:rStyle w:val="checkbox2"/>
                <w:sz w:val="24"/>
                <w:szCs w:val="24"/>
              </w:rPr>
            </w:pPr>
          </w:p>
        </w:tc>
        <w:tc>
          <w:tcPr>
            <w:tcW w:w="1244" w:type="pct"/>
            <w:vAlign w:val="center"/>
          </w:tcPr>
          <w:p w:rsidR="009F7D9E" w:rsidRDefault="004758FD">
            <w:pPr>
              <w:jc w:val="center"/>
              <w:rPr>
                <w:rStyle w:val="checkbox2"/>
                <w:sz w:val="24"/>
                <w:szCs w:val="24"/>
              </w:rPr>
            </w:pPr>
            <w:r>
              <w:rPr>
                <w:rStyle w:val="checkbox2"/>
                <w:rFonts w:hint="eastAsia"/>
                <w:sz w:val="24"/>
                <w:szCs w:val="24"/>
              </w:rPr>
              <w:t>硝酸</w:t>
            </w:r>
          </w:p>
        </w:tc>
        <w:tc>
          <w:tcPr>
            <w:tcW w:w="1012" w:type="pct"/>
            <w:vAlign w:val="center"/>
          </w:tcPr>
          <w:p w:rsidR="009F7D9E" w:rsidRDefault="004758FD">
            <w:pPr>
              <w:jc w:val="center"/>
              <w:rPr>
                <w:rStyle w:val="checkbox2"/>
                <w:sz w:val="24"/>
                <w:szCs w:val="24"/>
              </w:rPr>
            </w:pPr>
            <w:r>
              <w:rPr>
                <w:rStyle w:val="checkbox2"/>
                <w:rFonts w:hint="eastAsia"/>
                <w:sz w:val="24"/>
                <w:szCs w:val="24"/>
              </w:rPr>
              <w:t>28202.48</w:t>
            </w:r>
          </w:p>
        </w:tc>
        <w:tc>
          <w:tcPr>
            <w:tcW w:w="1628" w:type="pct"/>
            <w:vAlign w:val="center"/>
          </w:tcPr>
          <w:p w:rsidR="009F7D9E" w:rsidRDefault="004758FD">
            <w:pPr>
              <w:jc w:val="center"/>
              <w:rPr>
                <w:rStyle w:val="checkbox2"/>
                <w:sz w:val="24"/>
                <w:szCs w:val="24"/>
              </w:rPr>
            </w:pPr>
            <w:r>
              <w:rPr>
                <w:rStyle w:val="checkbox2"/>
                <w:rFonts w:hint="eastAsia"/>
                <w:sz w:val="24"/>
                <w:szCs w:val="24"/>
              </w:rPr>
              <w:t>生产硝基苯</w:t>
            </w:r>
          </w:p>
        </w:tc>
      </w:tr>
      <w:tr w:rsidR="009F7D9E" w:rsidTr="003C6EE8">
        <w:trPr>
          <w:trHeight w:val="212"/>
          <w:jc w:val="center"/>
        </w:trPr>
        <w:tc>
          <w:tcPr>
            <w:tcW w:w="1116" w:type="pct"/>
            <w:vMerge/>
            <w:vAlign w:val="center"/>
          </w:tcPr>
          <w:p w:rsidR="009F7D9E" w:rsidRDefault="009F7D9E">
            <w:pPr>
              <w:jc w:val="center"/>
              <w:rPr>
                <w:rStyle w:val="checkbox2"/>
                <w:sz w:val="24"/>
                <w:szCs w:val="24"/>
              </w:rPr>
            </w:pPr>
          </w:p>
        </w:tc>
        <w:tc>
          <w:tcPr>
            <w:tcW w:w="1244" w:type="pct"/>
            <w:vAlign w:val="center"/>
          </w:tcPr>
          <w:p w:rsidR="009F7D9E" w:rsidRDefault="004758FD">
            <w:pPr>
              <w:jc w:val="center"/>
              <w:rPr>
                <w:rStyle w:val="checkbox2"/>
                <w:sz w:val="24"/>
                <w:szCs w:val="24"/>
              </w:rPr>
            </w:pPr>
            <w:r>
              <w:rPr>
                <w:rStyle w:val="checkbox2"/>
                <w:rFonts w:hint="eastAsia"/>
                <w:sz w:val="24"/>
                <w:szCs w:val="24"/>
              </w:rPr>
              <w:t>2</w:t>
            </w:r>
            <w:r>
              <w:rPr>
                <w:rStyle w:val="checkbox2"/>
                <w:rFonts w:hint="eastAsia"/>
                <w:sz w:val="24"/>
                <w:szCs w:val="24"/>
              </w:rPr>
              <w:t>氯</w:t>
            </w:r>
            <w:r>
              <w:rPr>
                <w:rStyle w:val="checkbox2"/>
                <w:rFonts w:hint="eastAsia"/>
                <w:sz w:val="24"/>
                <w:szCs w:val="24"/>
              </w:rPr>
              <w:t>5</w:t>
            </w:r>
            <w:r>
              <w:rPr>
                <w:rStyle w:val="checkbox2"/>
                <w:rFonts w:hint="eastAsia"/>
                <w:sz w:val="24"/>
                <w:szCs w:val="24"/>
              </w:rPr>
              <w:t>氯甲基吡啶</w:t>
            </w:r>
          </w:p>
        </w:tc>
        <w:tc>
          <w:tcPr>
            <w:tcW w:w="1012" w:type="pct"/>
            <w:vAlign w:val="center"/>
          </w:tcPr>
          <w:p w:rsidR="009F7D9E" w:rsidRDefault="004758FD">
            <w:pPr>
              <w:jc w:val="center"/>
              <w:rPr>
                <w:rStyle w:val="checkbox2"/>
                <w:sz w:val="24"/>
                <w:szCs w:val="24"/>
              </w:rPr>
            </w:pPr>
            <w:r>
              <w:rPr>
                <w:rStyle w:val="checkbox2"/>
                <w:rFonts w:hint="eastAsia"/>
                <w:sz w:val="24"/>
                <w:szCs w:val="24"/>
              </w:rPr>
              <w:t>901.528</w:t>
            </w:r>
          </w:p>
        </w:tc>
        <w:tc>
          <w:tcPr>
            <w:tcW w:w="1628" w:type="pct"/>
            <w:vAlign w:val="center"/>
          </w:tcPr>
          <w:p w:rsidR="009F7D9E" w:rsidRDefault="004758FD">
            <w:pPr>
              <w:jc w:val="center"/>
              <w:rPr>
                <w:rStyle w:val="checkbox2"/>
                <w:sz w:val="24"/>
                <w:szCs w:val="24"/>
              </w:rPr>
            </w:pPr>
            <w:r>
              <w:rPr>
                <w:rStyle w:val="checkbox2"/>
                <w:rFonts w:hint="eastAsia"/>
                <w:sz w:val="24"/>
                <w:szCs w:val="24"/>
              </w:rPr>
              <w:t>生产吡虫啉</w:t>
            </w:r>
          </w:p>
        </w:tc>
      </w:tr>
      <w:tr w:rsidR="009F7D9E" w:rsidTr="003C6EE8">
        <w:trPr>
          <w:trHeight w:val="167"/>
          <w:jc w:val="center"/>
        </w:trPr>
        <w:tc>
          <w:tcPr>
            <w:tcW w:w="1116" w:type="pct"/>
            <w:vMerge/>
            <w:vAlign w:val="center"/>
          </w:tcPr>
          <w:p w:rsidR="009F7D9E" w:rsidRDefault="009F7D9E">
            <w:pPr>
              <w:jc w:val="center"/>
              <w:rPr>
                <w:rStyle w:val="checkbox2"/>
                <w:sz w:val="24"/>
                <w:szCs w:val="24"/>
              </w:rPr>
            </w:pPr>
          </w:p>
        </w:tc>
        <w:tc>
          <w:tcPr>
            <w:tcW w:w="1244" w:type="pct"/>
            <w:vAlign w:val="center"/>
          </w:tcPr>
          <w:p w:rsidR="009F7D9E" w:rsidRDefault="004758FD">
            <w:pPr>
              <w:jc w:val="center"/>
              <w:rPr>
                <w:rStyle w:val="checkbox2"/>
                <w:sz w:val="24"/>
                <w:szCs w:val="24"/>
              </w:rPr>
            </w:pPr>
            <w:r>
              <w:rPr>
                <w:rStyle w:val="checkbox2"/>
                <w:rFonts w:hint="eastAsia"/>
                <w:sz w:val="24"/>
                <w:szCs w:val="24"/>
              </w:rPr>
              <w:t>咪唑烷</w:t>
            </w:r>
          </w:p>
        </w:tc>
        <w:tc>
          <w:tcPr>
            <w:tcW w:w="1012" w:type="pct"/>
            <w:vAlign w:val="center"/>
          </w:tcPr>
          <w:p w:rsidR="009F7D9E" w:rsidRDefault="004758FD">
            <w:pPr>
              <w:jc w:val="center"/>
              <w:rPr>
                <w:rStyle w:val="checkbox2"/>
                <w:sz w:val="24"/>
                <w:szCs w:val="24"/>
              </w:rPr>
            </w:pPr>
            <w:r>
              <w:rPr>
                <w:rStyle w:val="checkbox2"/>
                <w:rFonts w:hint="eastAsia"/>
                <w:sz w:val="24"/>
                <w:szCs w:val="24"/>
              </w:rPr>
              <w:t>886.222</w:t>
            </w:r>
          </w:p>
        </w:tc>
        <w:tc>
          <w:tcPr>
            <w:tcW w:w="1628" w:type="pct"/>
            <w:vAlign w:val="center"/>
          </w:tcPr>
          <w:p w:rsidR="009F7D9E" w:rsidRDefault="004758FD">
            <w:pPr>
              <w:jc w:val="center"/>
              <w:rPr>
                <w:rStyle w:val="checkbox2"/>
                <w:sz w:val="24"/>
                <w:szCs w:val="24"/>
              </w:rPr>
            </w:pPr>
            <w:r>
              <w:rPr>
                <w:rStyle w:val="checkbox2"/>
                <w:rFonts w:hint="eastAsia"/>
                <w:sz w:val="24"/>
                <w:szCs w:val="24"/>
              </w:rPr>
              <w:t>生产吡虫啉</w:t>
            </w:r>
          </w:p>
        </w:tc>
      </w:tr>
      <w:tr w:rsidR="009F7D9E" w:rsidTr="003C6EE8">
        <w:trPr>
          <w:trHeight w:val="334"/>
          <w:jc w:val="center"/>
        </w:trPr>
        <w:tc>
          <w:tcPr>
            <w:tcW w:w="1116" w:type="pct"/>
            <w:vMerge/>
            <w:vAlign w:val="center"/>
          </w:tcPr>
          <w:p w:rsidR="009F7D9E" w:rsidRDefault="009F7D9E">
            <w:pPr>
              <w:jc w:val="center"/>
              <w:rPr>
                <w:rStyle w:val="checkbox2"/>
                <w:sz w:val="24"/>
                <w:szCs w:val="24"/>
              </w:rPr>
            </w:pPr>
          </w:p>
        </w:tc>
        <w:tc>
          <w:tcPr>
            <w:tcW w:w="1244" w:type="pct"/>
            <w:vAlign w:val="center"/>
          </w:tcPr>
          <w:p w:rsidR="009F7D9E" w:rsidRDefault="004758FD">
            <w:pPr>
              <w:jc w:val="center"/>
              <w:rPr>
                <w:rStyle w:val="checkbox2"/>
                <w:sz w:val="24"/>
                <w:szCs w:val="24"/>
              </w:rPr>
            </w:pPr>
            <w:r>
              <w:rPr>
                <w:rStyle w:val="checkbox2"/>
                <w:rFonts w:hint="eastAsia"/>
                <w:sz w:val="24"/>
                <w:szCs w:val="24"/>
              </w:rPr>
              <w:t>DMF</w:t>
            </w:r>
          </w:p>
        </w:tc>
        <w:tc>
          <w:tcPr>
            <w:tcW w:w="1012" w:type="pct"/>
            <w:vAlign w:val="center"/>
          </w:tcPr>
          <w:p w:rsidR="009F7D9E" w:rsidRDefault="004758FD">
            <w:pPr>
              <w:jc w:val="center"/>
              <w:rPr>
                <w:rStyle w:val="checkbox2"/>
                <w:sz w:val="24"/>
                <w:szCs w:val="24"/>
              </w:rPr>
            </w:pPr>
            <w:r>
              <w:rPr>
                <w:rStyle w:val="checkbox2"/>
                <w:rFonts w:hint="eastAsia"/>
                <w:sz w:val="24"/>
                <w:szCs w:val="24"/>
              </w:rPr>
              <w:t>527.514</w:t>
            </w:r>
          </w:p>
        </w:tc>
        <w:tc>
          <w:tcPr>
            <w:tcW w:w="1628" w:type="pct"/>
            <w:vAlign w:val="center"/>
          </w:tcPr>
          <w:p w:rsidR="009F7D9E" w:rsidRDefault="004758FD">
            <w:pPr>
              <w:jc w:val="center"/>
              <w:rPr>
                <w:rStyle w:val="checkbox2"/>
                <w:sz w:val="24"/>
                <w:szCs w:val="24"/>
              </w:rPr>
            </w:pPr>
            <w:r>
              <w:rPr>
                <w:rStyle w:val="checkbox2"/>
                <w:rFonts w:hint="eastAsia"/>
                <w:sz w:val="24"/>
                <w:szCs w:val="24"/>
              </w:rPr>
              <w:t>生产吡虫啉</w:t>
            </w:r>
          </w:p>
        </w:tc>
      </w:tr>
      <w:tr w:rsidR="009F7D9E" w:rsidTr="003C6EE8">
        <w:trPr>
          <w:trHeight w:val="152"/>
          <w:jc w:val="center"/>
        </w:trPr>
        <w:tc>
          <w:tcPr>
            <w:tcW w:w="1116" w:type="pct"/>
            <w:vMerge/>
            <w:vAlign w:val="center"/>
          </w:tcPr>
          <w:p w:rsidR="009F7D9E" w:rsidRDefault="009F7D9E">
            <w:pPr>
              <w:jc w:val="center"/>
              <w:rPr>
                <w:rStyle w:val="checkbox2"/>
                <w:sz w:val="24"/>
                <w:szCs w:val="24"/>
              </w:rPr>
            </w:pPr>
          </w:p>
        </w:tc>
        <w:tc>
          <w:tcPr>
            <w:tcW w:w="1244" w:type="pct"/>
            <w:vAlign w:val="center"/>
          </w:tcPr>
          <w:p w:rsidR="009F7D9E" w:rsidRDefault="004758FD">
            <w:pPr>
              <w:jc w:val="center"/>
              <w:rPr>
                <w:rStyle w:val="checkbox2"/>
                <w:sz w:val="24"/>
                <w:szCs w:val="24"/>
              </w:rPr>
            </w:pPr>
            <w:r>
              <w:rPr>
                <w:rStyle w:val="checkbox2"/>
                <w:rFonts w:hint="eastAsia"/>
                <w:sz w:val="24"/>
                <w:szCs w:val="24"/>
              </w:rPr>
              <w:t>浓硫酸</w:t>
            </w:r>
          </w:p>
        </w:tc>
        <w:tc>
          <w:tcPr>
            <w:tcW w:w="1012" w:type="pct"/>
            <w:vAlign w:val="center"/>
          </w:tcPr>
          <w:p w:rsidR="009F7D9E" w:rsidRDefault="004758FD">
            <w:pPr>
              <w:jc w:val="center"/>
              <w:rPr>
                <w:rStyle w:val="checkbox2"/>
                <w:sz w:val="24"/>
                <w:szCs w:val="24"/>
              </w:rPr>
            </w:pPr>
            <w:r>
              <w:rPr>
                <w:rStyle w:val="checkbox2"/>
                <w:rFonts w:hint="eastAsia"/>
                <w:sz w:val="24"/>
                <w:szCs w:val="24"/>
              </w:rPr>
              <w:t>4028.44</w:t>
            </w:r>
          </w:p>
        </w:tc>
        <w:tc>
          <w:tcPr>
            <w:tcW w:w="1628" w:type="pct"/>
            <w:vAlign w:val="center"/>
          </w:tcPr>
          <w:p w:rsidR="009F7D9E" w:rsidRDefault="004758FD">
            <w:pPr>
              <w:jc w:val="center"/>
              <w:rPr>
                <w:rStyle w:val="checkbox2"/>
                <w:sz w:val="24"/>
                <w:szCs w:val="24"/>
              </w:rPr>
            </w:pPr>
            <w:r>
              <w:rPr>
                <w:rStyle w:val="checkbox2"/>
                <w:rFonts w:hint="eastAsia"/>
                <w:sz w:val="24"/>
                <w:szCs w:val="24"/>
              </w:rPr>
              <w:t>氯气干燥、混酸硝化</w:t>
            </w:r>
          </w:p>
        </w:tc>
      </w:tr>
      <w:tr w:rsidR="00757EE7" w:rsidTr="003C6EE8">
        <w:trPr>
          <w:trHeight w:val="200"/>
          <w:jc w:val="center"/>
        </w:trPr>
        <w:tc>
          <w:tcPr>
            <w:tcW w:w="1116" w:type="pct"/>
            <w:vMerge w:val="restart"/>
            <w:vAlign w:val="center"/>
          </w:tcPr>
          <w:p w:rsidR="00757EE7" w:rsidRDefault="00757EE7">
            <w:pPr>
              <w:jc w:val="center"/>
              <w:rPr>
                <w:rStyle w:val="checkbox2"/>
                <w:sz w:val="24"/>
                <w:szCs w:val="24"/>
              </w:rPr>
            </w:pPr>
            <w:r>
              <w:rPr>
                <w:rStyle w:val="checkbox2"/>
                <w:rFonts w:hint="eastAsia"/>
                <w:sz w:val="24"/>
                <w:szCs w:val="24"/>
              </w:rPr>
              <w:t>排放有毒有害物质的情况</w:t>
            </w:r>
          </w:p>
        </w:tc>
        <w:tc>
          <w:tcPr>
            <w:tcW w:w="1244" w:type="pct"/>
            <w:vAlign w:val="center"/>
          </w:tcPr>
          <w:p w:rsidR="00757EE7" w:rsidRDefault="00757EE7">
            <w:pPr>
              <w:jc w:val="center"/>
              <w:rPr>
                <w:rStyle w:val="checkbox2"/>
                <w:sz w:val="24"/>
                <w:szCs w:val="24"/>
              </w:rPr>
            </w:pPr>
            <w:r>
              <w:rPr>
                <w:rStyle w:val="checkbox2"/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1012" w:type="pct"/>
            <w:vAlign w:val="center"/>
          </w:tcPr>
          <w:p w:rsidR="00757EE7" w:rsidRDefault="00757EE7">
            <w:pPr>
              <w:jc w:val="center"/>
              <w:rPr>
                <w:rStyle w:val="checkbox2"/>
                <w:sz w:val="24"/>
                <w:szCs w:val="24"/>
              </w:rPr>
            </w:pPr>
            <w:r>
              <w:rPr>
                <w:rStyle w:val="checkbox2"/>
                <w:rFonts w:hint="eastAsia"/>
                <w:sz w:val="24"/>
                <w:szCs w:val="24"/>
              </w:rPr>
              <w:t>年排放量（</w:t>
            </w:r>
            <w:r>
              <w:rPr>
                <w:rStyle w:val="checkbox2"/>
                <w:rFonts w:hint="eastAsia"/>
                <w:sz w:val="24"/>
                <w:szCs w:val="24"/>
              </w:rPr>
              <w:t>t</w:t>
            </w:r>
            <w:r>
              <w:rPr>
                <w:rStyle w:val="checkbox2"/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628" w:type="pct"/>
            <w:vAlign w:val="center"/>
          </w:tcPr>
          <w:p w:rsidR="00757EE7" w:rsidRDefault="00757EE7" w:rsidP="007F1296">
            <w:pPr>
              <w:jc w:val="center"/>
              <w:rPr>
                <w:rStyle w:val="checkbox2"/>
                <w:sz w:val="24"/>
                <w:szCs w:val="24"/>
              </w:rPr>
            </w:pPr>
            <w:r>
              <w:rPr>
                <w:rStyle w:val="checkbox2"/>
                <w:rFonts w:hint="eastAsia"/>
                <w:sz w:val="24"/>
                <w:szCs w:val="24"/>
              </w:rPr>
              <w:t>排放浓度</w:t>
            </w:r>
          </w:p>
        </w:tc>
      </w:tr>
      <w:tr w:rsidR="00757EE7" w:rsidTr="003C6EE8">
        <w:trPr>
          <w:trHeight w:val="182"/>
          <w:jc w:val="center"/>
        </w:trPr>
        <w:tc>
          <w:tcPr>
            <w:tcW w:w="1116" w:type="pct"/>
            <w:vMerge/>
            <w:vAlign w:val="center"/>
          </w:tcPr>
          <w:p w:rsidR="00757EE7" w:rsidRDefault="00757EE7">
            <w:pPr>
              <w:jc w:val="center"/>
              <w:rPr>
                <w:rStyle w:val="checkbox2"/>
                <w:sz w:val="24"/>
                <w:szCs w:val="24"/>
              </w:rPr>
            </w:pPr>
          </w:p>
        </w:tc>
        <w:tc>
          <w:tcPr>
            <w:tcW w:w="1244" w:type="pct"/>
            <w:vAlign w:val="center"/>
          </w:tcPr>
          <w:p w:rsidR="00757EE7" w:rsidRDefault="00757EE7">
            <w:pPr>
              <w:jc w:val="center"/>
              <w:rPr>
                <w:rStyle w:val="checkbox2"/>
                <w:sz w:val="24"/>
                <w:szCs w:val="24"/>
              </w:rPr>
            </w:pPr>
            <w:r>
              <w:rPr>
                <w:rStyle w:val="checkbox2"/>
                <w:rFonts w:hint="eastAsia"/>
                <w:sz w:val="24"/>
                <w:szCs w:val="24"/>
              </w:rPr>
              <w:t>非甲烷总烃</w:t>
            </w:r>
          </w:p>
        </w:tc>
        <w:tc>
          <w:tcPr>
            <w:tcW w:w="1012" w:type="pct"/>
            <w:vAlign w:val="center"/>
          </w:tcPr>
          <w:p w:rsidR="00757EE7" w:rsidRDefault="00757EE7">
            <w:pPr>
              <w:jc w:val="center"/>
              <w:rPr>
                <w:rStyle w:val="checkbox2"/>
                <w:sz w:val="24"/>
                <w:szCs w:val="24"/>
              </w:rPr>
            </w:pPr>
            <w:r>
              <w:rPr>
                <w:rStyle w:val="checkbox2"/>
                <w:rFonts w:hint="eastAsia"/>
                <w:sz w:val="24"/>
                <w:szCs w:val="24"/>
              </w:rPr>
              <w:t>1.2188</w:t>
            </w:r>
          </w:p>
        </w:tc>
        <w:tc>
          <w:tcPr>
            <w:tcW w:w="1628" w:type="pct"/>
            <w:vAlign w:val="center"/>
          </w:tcPr>
          <w:p w:rsidR="00757EE7" w:rsidRDefault="00757EE7">
            <w:pPr>
              <w:jc w:val="center"/>
              <w:rPr>
                <w:rStyle w:val="checkbox2"/>
                <w:sz w:val="24"/>
                <w:szCs w:val="24"/>
              </w:rPr>
            </w:pPr>
            <w:r>
              <w:rPr>
                <w:rStyle w:val="checkbox2"/>
                <w:rFonts w:hint="eastAsia"/>
                <w:sz w:val="24"/>
                <w:szCs w:val="24"/>
              </w:rPr>
              <w:t>3.2mg/m</w:t>
            </w:r>
            <w:r>
              <w:rPr>
                <w:rStyle w:val="checkbox2"/>
                <w:rFonts w:hint="eastAsia"/>
                <w:sz w:val="24"/>
                <w:szCs w:val="24"/>
              </w:rPr>
              <w:t>³</w:t>
            </w:r>
          </w:p>
        </w:tc>
      </w:tr>
      <w:tr w:rsidR="00757EE7" w:rsidTr="003C6EE8">
        <w:trPr>
          <w:trHeight w:val="90"/>
          <w:jc w:val="center"/>
        </w:trPr>
        <w:tc>
          <w:tcPr>
            <w:tcW w:w="1116" w:type="pct"/>
            <w:vMerge/>
            <w:vAlign w:val="center"/>
          </w:tcPr>
          <w:p w:rsidR="00757EE7" w:rsidRDefault="00757EE7">
            <w:pPr>
              <w:jc w:val="center"/>
              <w:rPr>
                <w:rStyle w:val="checkbox2"/>
                <w:sz w:val="24"/>
                <w:szCs w:val="24"/>
              </w:rPr>
            </w:pPr>
          </w:p>
        </w:tc>
        <w:tc>
          <w:tcPr>
            <w:tcW w:w="1244" w:type="pct"/>
            <w:vAlign w:val="center"/>
          </w:tcPr>
          <w:p w:rsidR="00757EE7" w:rsidRDefault="00757EE7" w:rsidP="002C6E80">
            <w:pPr>
              <w:jc w:val="center"/>
              <w:rPr>
                <w:rStyle w:val="checkbox2"/>
                <w:sz w:val="24"/>
                <w:szCs w:val="24"/>
              </w:rPr>
            </w:pPr>
            <w:r>
              <w:rPr>
                <w:rStyle w:val="checkbox2"/>
                <w:rFonts w:hint="eastAsia"/>
                <w:sz w:val="24"/>
                <w:szCs w:val="24"/>
              </w:rPr>
              <w:t>SO</w:t>
            </w:r>
            <w:r w:rsidRPr="0061284B">
              <w:rPr>
                <w:rStyle w:val="checkbox2"/>
                <w:rFonts w:hint="eastAsia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012" w:type="pct"/>
            <w:vAlign w:val="center"/>
          </w:tcPr>
          <w:p w:rsidR="00757EE7" w:rsidRDefault="00757EE7" w:rsidP="002C6E80">
            <w:pPr>
              <w:jc w:val="center"/>
              <w:rPr>
                <w:rStyle w:val="checkbox2"/>
                <w:sz w:val="24"/>
                <w:szCs w:val="24"/>
              </w:rPr>
            </w:pPr>
            <w:r>
              <w:rPr>
                <w:rStyle w:val="checkbox2"/>
                <w:rFonts w:hint="eastAsia"/>
                <w:sz w:val="24"/>
                <w:szCs w:val="24"/>
              </w:rPr>
              <w:t>17.64</w:t>
            </w:r>
          </w:p>
        </w:tc>
        <w:tc>
          <w:tcPr>
            <w:tcW w:w="1628" w:type="pct"/>
            <w:vAlign w:val="center"/>
          </w:tcPr>
          <w:p w:rsidR="00757EE7" w:rsidRDefault="00757EE7">
            <w:pPr>
              <w:jc w:val="center"/>
              <w:rPr>
                <w:rStyle w:val="checkbox2"/>
                <w:sz w:val="24"/>
                <w:szCs w:val="24"/>
              </w:rPr>
            </w:pPr>
            <w:r>
              <w:rPr>
                <w:rStyle w:val="checkbox2"/>
                <w:rFonts w:hint="eastAsia"/>
                <w:sz w:val="24"/>
                <w:szCs w:val="24"/>
              </w:rPr>
              <w:t>5.05mg/m</w:t>
            </w:r>
            <w:r>
              <w:rPr>
                <w:rStyle w:val="checkbox2"/>
                <w:rFonts w:hint="eastAsia"/>
                <w:sz w:val="24"/>
                <w:szCs w:val="24"/>
              </w:rPr>
              <w:t>³</w:t>
            </w:r>
          </w:p>
        </w:tc>
      </w:tr>
      <w:tr w:rsidR="00757EE7" w:rsidTr="003C6EE8">
        <w:trPr>
          <w:trHeight w:val="90"/>
          <w:jc w:val="center"/>
        </w:trPr>
        <w:tc>
          <w:tcPr>
            <w:tcW w:w="1116" w:type="pct"/>
            <w:vMerge/>
            <w:vAlign w:val="center"/>
          </w:tcPr>
          <w:p w:rsidR="00757EE7" w:rsidRDefault="00757EE7">
            <w:pPr>
              <w:jc w:val="center"/>
              <w:rPr>
                <w:rStyle w:val="checkbox2"/>
                <w:sz w:val="24"/>
                <w:szCs w:val="24"/>
              </w:rPr>
            </w:pPr>
          </w:p>
        </w:tc>
        <w:tc>
          <w:tcPr>
            <w:tcW w:w="1244" w:type="pct"/>
            <w:vAlign w:val="center"/>
          </w:tcPr>
          <w:p w:rsidR="00757EE7" w:rsidRDefault="00757EE7" w:rsidP="00757EE7">
            <w:pPr>
              <w:jc w:val="center"/>
              <w:rPr>
                <w:rStyle w:val="checkbox2"/>
                <w:sz w:val="24"/>
                <w:szCs w:val="24"/>
              </w:rPr>
            </w:pPr>
            <w:r>
              <w:rPr>
                <w:rStyle w:val="checkbox2"/>
                <w:rFonts w:hint="eastAsia"/>
                <w:sz w:val="24"/>
                <w:szCs w:val="24"/>
              </w:rPr>
              <w:t>NO</w:t>
            </w:r>
            <w:r>
              <w:rPr>
                <w:rStyle w:val="checkbox2"/>
                <w:rFonts w:hint="eastAsia"/>
                <w:sz w:val="24"/>
                <w:szCs w:val="24"/>
                <w:vertAlign w:val="subscript"/>
              </w:rPr>
              <w:t>x</w:t>
            </w:r>
          </w:p>
        </w:tc>
        <w:tc>
          <w:tcPr>
            <w:tcW w:w="1012" w:type="pct"/>
            <w:vAlign w:val="center"/>
          </w:tcPr>
          <w:p w:rsidR="00757EE7" w:rsidRDefault="00757EE7" w:rsidP="002C6E80">
            <w:pPr>
              <w:jc w:val="center"/>
              <w:rPr>
                <w:rStyle w:val="checkbox2"/>
                <w:sz w:val="24"/>
                <w:szCs w:val="24"/>
              </w:rPr>
            </w:pPr>
            <w:r>
              <w:rPr>
                <w:rStyle w:val="checkbox2"/>
                <w:rFonts w:hint="eastAsia"/>
                <w:sz w:val="24"/>
                <w:szCs w:val="24"/>
              </w:rPr>
              <w:t>83.96</w:t>
            </w:r>
          </w:p>
        </w:tc>
        <w:tc>
          <w:tcPr>
            <w:tcW w:w="1628" w:type="pct"/>
            <w:vAlign w:val="center"/>
          </w:tcPr>
          <w:p w:rsidR="00757EE7" w:rsidRDefault="00757EE7">
            <w:pPr>
              <w:jc w:val="center"/>
              <w:rPr>
                <w:rStyle w:val="checkbox2"/>
                <w:sz w:val="24"/>
                <w:szCs w:val="24"/>
              </w:rPr>
            </w:pPr>
            <w:r>
              <w:rPr>
                <w:rStyle w:val="checkbox2"/>
                <w:rFonts w:hint="eastAsia"/>
                <w:sz w:val="24"/>
                <w:szCs w:val="24"/>
              </w:rPr>
              <w:t>24.05mg/m</w:t>
            </w:r>
            <w:r>
              <w:rPr>
                <w:rStyle w:val="checkbox2"/>
                <w:rFonts w:hint="eastAsia"/>
                <w:sz w:val="24"/>
                <w:szCs w:val="24"/>
              </w:rPr>
              <w:t>³</w:t>
            </w:r>
          </w:p>
        </w:tc>
      </w:tr>
      <w:tr w:rsidR="00757EE7" w:rsidTr="003C6EE8">
        <w:trPr>
          <w:trHeight w:val="90"/>
          <w:jc w:val="center"/>
        </w:trPr>
        <w:tc>
          <w:tcPr>
            <w:tcW w:w="1116" w:type="pct"/>
            <w:vMerge/>
            <w:vAlign w:val="center"/>
          </w:tcPr>
          <w:p w:rsidR="00757EE7" w:rsidRDefault="00757EE7">
            <w:pPr>
              <w:jc w:val="center"/>
              <w:rPr>
                <w:rStyle w:val="checkbox2"/>
                <w:sz w:val="24"/>
                <w:szCs w:val="24"/>
              </w:rPr>
            </w:pPr>
          </w:p>
        </w:tc>
        <w:tc>
          <w:tcPr>
            <w:tcW w:w="1244" w:type="pct"/>
            <w:vAlign w:val="center"/>
          </w:tcPr>
          <w:p w:rsidR="00757EE7" w:rsidRDefault="00757EE7" w:rsidP="002C6E80">
            <w:pPr>
              <w:jc w:val="center"/>
              <w:rPr>
                <w:rStyle w:val="checkbox2"/>
                <w:sz w:val="24"/>
                <w:szCs w:val="24"/>
              </w:rPr>
            </w:pPr>
            <w:r>
              <w:rPr>
                <w:rStyle w:val="checkbox2"/>
                <w:rFonts w:hint="eastAsia"/>
                <w:sz w:val="24"/>
                <w:szCs w:val="24"/>
              </w:rPr>
              <w:t>颗粒物</w:t>
            </w:r>
          </w:p>
        </w:tc>
        <w:tc>
          <w:tcPr>
            <w:tcW w:w="1012" w:type="pct"/>
            <w:vAlign w:val="center"/>
          </w:tcPr>
          <w:p w:rsidR="00757EE7" w:rsidRDefault="00757EE7" w:rsidP="002C6E80">
            <w:pPr>
              <w:jc w:val="center"/>
              <w:rPr>
                <w:rStyle w:val="checkbox2"/>
                <w:sz w:val="24"/>
                <w:szCs w:val="24"/>
              </w:rPr>
            </w:pPr>
            <w:r>
              <w:rPr>
                <w:rStyle w:val="checkbox2"/>
                <w:rFonts w:hint="eastAsia"/>
                <w:sz w:val="24"/>
                <w:szCs w:val="24"/>
              </w:rPr>
              <w:t>2.64</w:t>
            </w:r>
          </w:p>
        </w:tc>
        <w:tc>
          <w:tcPr>
            <w:tcW w:w="1628" w:type="pct"/>
            <w:vAlign w:val="center"/>
          </w:tcPr>
          <w:p w:rsidR="00757EE7" w:rsidRDefault="00757EE7">
            <w:pPr>
              <w:jc w:val="center"/>
              <w:rPr>
                <w:rStyle w:val="checkbox2"/>
                <w:sz w:val="24"/>
                <w:szCs w:val="24"/>
              </w:rPr>
            </w:pPr>
            <w:r>
              <w:rPr>
                <w:rStyle w:val="checkbox2"/>
                <w:rFonts w:hint="eastAsia"/>
                <w:sz w:val="24"/>
                <w:szCs w:val="24"/>
              </w:rPr>
              <w:t>0.075mg/m</w:t>
            </w:r>
            <w:r>
              <w:rPr>
                <w:rStyle w:val="checkbox2"/>
                <w:rFonts w:hint="eastAsia"/>
                <w:sz w:val="24"/>
                <w:szCs w:val="24"/>
              </w:rPr>
              <w:t>³</w:t>
            </w:r>
          </w:p>
        </w:tc>
      </w:tr>
      <w:tr w:rsidR="00757EE7" w:rsidTr="003C6EE8">
        <w:trPr>
          <w:trHeight w:val="92"/>
          <w:jc w:val="center"/>
        </w:trPr>
        <w:tc>
          <w:tcPr>
            <w:tcW w:w="1116" w:type="pct"/>
            <w:vMerge/>
            <w:vAlign w:val="center"/>
          </w:tcPr>
          <w:p w:rsidR="00757EE7" w:rsidRDefault="00757EE7">
            <w:pPr>
              <w:jc w:val="center"/>
              <w:rPr>
                <w:rStyle w:val="checkbox2"/>
                <w:sz w:val="24"/>
                <w:szCs w:val="24"/>
              </w:rPr>
            </w:pPr>
          </w:p>
        </w:tc>
        <w:tc>
          <w:tcPr>
            <w:tcW w:w="1244" w:type="pct"/>
            <w:vAlign w:val="center"/>
          </w:tcPr>
          <w:p w:rsidR="00757EE7" w:rsidRDefault="00757EE7">
            <w:pPr>
              <w:jc w:val="center"/>
              <w:rPr>
                <w:rStyle w:val="checkbox2"/>
                <w:sz w:val="24"/>
                <w:szCs w:val="24"/>
              </w:rPr>
            </w:pPr>
            <w:r>
              <w:rPr>
                <w:rStyle w:val="checkbox2"/>
                <w:rFonts w:hint="eastAsia"/>
                <w:sz w:val="24"/>
                <w:szCs w:val="24"/>
              </w:rPr>
              <w:t>COD</w:t>
            </w:r>
          </w:p>
        </w:tc>
        <w:tc>
          <w:tcPr>
            <w:tcW w:w="1012" w:type="pct"/>
            <w:vAlign w:val="center"/>
          </w:tcPr>
          <w:p w:rsidR="00757EE7" w:rsidRDefault="00757EE7">
            <w:pPr>
              <w:jc w:val="center"/>
              <w:rPr>
                <w:rStyle w:val="checkbox2"/>
                <w:sz w:val="24"/>
                <w:szCs w:val="24"/>
              </w:rPr>
            </w:pPr>
            <w:r>
              <w:rPr>
                <w:rStyle w:val="checkbox2"/>
                <w:rFonts w:hint="eastAsia"/>
                <w:sz w:val="24"/>
                <w:szCs w:val="24"/>
              </w:rPr>
              <w:t>226.67</w:t>
            </w:r>
          </w:p>
        </w:tc>
        <w:tc>
          <w:tcPr>
            <w:tcW w:w="1628" w:type="pct"/>
            <w:vAlign w:val="center"/>
          </w:tcPr>
          <w:p w:rsidR="00757EE7" w:rsidRDefault="00757EE7" w:rsidP="00757EE7">
            <w:pPr>
              <w:jc w:val="center"/>
              <w:rPr>
                <w:rStyle w:val="checkbox2"/>
                <w:sz w:val="24"/>
                <w:szCs w:val="24"/>
              </w:rPr>
            </w:pPr>
            <w:r>
              <w:rPr>
                <w:rStyle w:val="checkbox2"/>
                <w:rFonts w:hint="eastAsia"/>
                <w:sz w:val="24"/>
                <w:szCs w:val="24"/>
              </w:rPr>
              <w:t>250.0mg/l</w:t>
            </w:r>
          </w:p>
        </w:tc>
      </w:tr>
      <w:tr w:rsidR="00757EE7" w:rsidTr="003C6EE8">
        <w:trPr>
          <w:trHeight w:val="92"/>
          <w:jc w:val="center"/>
        </w:trPr>
        <w:tc>
          <w:tcPr>
            <w:tcW w:w="1116" w:type="pct"/>
            <w:vMerge/>
            <w:vAlign w:val="center"/>
          </w:tcPr>
          <w:p w:rsidR="00757EE7" w:rsidRDefault="00757EE7">
            <w:pPr>
              <w:jc w:val="center"/>
              <w:rPr>
                <w:rStyle w:val="checkbox2"/>
                <w:sz w:val="24"/>
                <w:szCs w:val="24"/>
              </w:rPr>
            </w:pPr>
          </w:p>
        </w:tc>
        <w:tc>
          <w:tcPr>
            <w:tcW w:w="1244" w:type="pct"/>
            <w:vAlign w:val="center"/>
          </w:tcPr>
          <w:p w:rsidR="00757EE7" w:rsidRDefault="00757EE7">
            <w:pPr>
              <w:jc w:val="center"/>
              <w:rPr>
                <w:rStyle w:val="checkbox2"/>
                <w:sz w:val="24"/>
                <w:szCs w:val="24"/>
              </w:rPr>
            </w:pPr>
            <w:r>
              <w:rPr>
                <w:rStyle w:val="checkbox2"/>
                <w:rFonts w:hint="eastAsia"/>
                <w:sz w:val="24"/>
                <w:szCs w:val="24"/>
              </w:rPr>
              <w:t>氨氮</w:t>
            </w:r>
          </w:p>
        </w:tc>
        <w:tc>
          <w:tcPr>
            <w:tcW w:w="1012" w:type="pct"/>
            <w:vAlign w:val="center"/>
          </w:tcPr>
          <w:p w:rsidR="00757EE7" w:rsidRDefault="00757EE7">
            <w:pPr>
              <w:jc w:val="center"/>
              <w:rPr>
                <w:rStyle w:val="checkbox2"/>
                <w:sz w:val="24"/>
                <w:szCs w:val="24"/>
              </w:rPr>
            </w:pPr>
            <w:r>
              <w:rPr>
                <w:rStyle w:val="checkbox2"/>
                <w:rFonts w:hint="eastAsia"/>
                <w:sz w:val="24"/>
                <w:szCs w:val="24"/>
              </w:rPr>
              <w:t>9.65</w:t>
            </w:r>
          </w:p>
        </w:tc>
        <w:tc>
          <w:tcPr>
            <w:tcW w:w="1628" w:type="pct"/>
            <w:vAlign w:val="center"/>
          </w:tcPr>
          <w:p w:rsidR="00757EE7" w:rsidRDefault="00757EE7">
            <w:pPr>
              <w:jc w:val="center"/>
              <w:rPr>
                <w:rStyle w:val="checkbox2"/>
                <w:sz w:val="24"/>
                <w:szCs w:val="24"/>
              </w:rPr>
            </w:pPr>
            <w:r>
              <w:rPr>
                <w:rStyle w:val="checkbox2"/>
                <w:rFonts w:hint="eastAsia"/>
                <w:sz w:val="24"/>
                <w:szCs w:val="24"/>
              </w:rPr>
              <w:t>10.64mg/l</w:t>
            </w:r>
          </w:p>
        </w:tc>
      </w:tr>
      <w:tr w:rsidR="00757EE7" w:rsidTr="003C6EE8">
        <w:trPr>
          <w:trHeight w:val="92"/>
          <w:jc w:val="center"/>
        </w:trPr>
        <w:tc>
          <w:tcPr>
            <w:tcW w:w="1116" w:type="pct"/>
            <w:vMerge/>
            <w:vAlign w:val="center"/>
          </w:tcPr>
          <w:p w:rsidR="00757EE7" w:rsidRDefault="00757EE7">
            <w:pPr>
              <w:jc w:val="center"/>
              <w:rPr>
                <w:rStyle w:val="checkbox2"/>
                <w:sz w:val="24"/>
                <w:szCs w:val="24"/>
              </w:rPr>
            </w:pPr>
          </w:p>
        </w:tc>
        <w:tc>
          <w:tcPr>
            <w:tcW w:w="1244" w:type="pct"/>
            <w:vAlign w:val="center"/>
          </w:tcPr>
          <w:p w:rsidR="00757EE7" w:rsidRDefault="00757EE7">
            <w:pPr>
              <w:jc w:val="center"/>
              <w:rPr>
                <w:rStyle w:val="checkbox2"/>
                <w:sz w:val="24"/>
                <w:szCs w:val="24"/>
              </w:rPr>
            </w:pPr>
            <w:r>
              <w:rPr>
                <w:rStyle w:val="checkbox2"/>
                <w:rFonts w:hint="eastAsia"/>
                <w:sz w:val="24"/>
                <w:szCs w:val="24"/>
              </w:rPr>
              <w:t>总磷</w:t>
            </w:r>
          </w:p>
        </w:tc>
        <w:tc>
          <w:tcPr>
            <w:tcW w:w="1012" w:type="pct"/>
            <w:vAlign w:val="center"/>
          </w:tcPr>
          <w:p w:rsidR="00757EE7" w:rsidRDefault="00757EE7">
            <w:pPr>
              <w:jc w:val="center"/>
              <w:rPr>
                <w:rStyle w:val="checkbox2"/>
                <w:sz w:val="24"/>
                <w:szCs w:val="24"/>
              </w:rPr>
            </w:pPr>
            <w:r>
              <w:rPr>
                <w:rStyle w:val="checkbox2"/>
                <w:rFonts w:hint="eastAsia"/>
                <w:sz w:val="24"/>
                <w:szCs w:val="24"/>
              </w:rPr>
              <w:t>0.72</w:t>
            </w:r>
          </w:p>
        </w:tc>
        <w:tc>
          <w:tcPr>
            <w:tcW w:w="1628" w:type="pct"/>
            <w:vAlign w:val="center"/>
          </w:tcPr>
          <w:p w:rsidR="00757EE7" w:rsidRDefault="00757EE7">
            <w:pPr>
              <w:jc w:val="center"/>
              <w:rPr>
                <w:rStyle w:val="checkbox2"/>
                <w:sz w:val="24"/>
                <w:szCs w:val="24"/>
              </w:rPr>
            </w:pPr>
            <w:r>
              <w:rPr>
                <w:rStyle w:val="checkbox2"/>
                <w:rFonts w:hint="eastAsia"/>
                <w:sz w:val="24"/>
                <w:szCs w:val="24"/>
              </w:rPr>
              <w:t>0.79mg/l</w:t>
            </w:r>
          </w:p>
        </w:tc>
      </w:tr>
      <w:tr w:rsidR="00757EE7" w:rsidTr="003C6EE8">
        <w:trPr>
          <w:trHeight w:val="92"/>
          <w:jc w:val="center"/>
        </w:trPr>
        <w:tc>
          <w:tcPr>
            <w:tcW w:w="1116" w:type="pct"/>
            <w:vMerge/>
            <w:vAlign w:val="center"/>
          </w:tcPr>
          <w:p w:rsidR="00757EE7" w:rsidRDefault="00757EE7">
            <w:pPr>
              <w:jc w:val="center"/>
              <w:rPr>
                <w:rStyle w:val="checkbox2"/>
                <w:sz w:val="24"/>
                <w:szCs w:val="24"/>
              </w:rPr>
            </w:pPr>
          </w:p>
        </w:tc>
        <w:tc>
          <w:tcPr>
            <w:tcW w:w="1244" w:type="pct"/>
            <w:vAlign w:val="center"/>
          </w:tcPr>
          <w:p w:rsidR="00757EE7" w:rsidRDefault="00757EE7">
            <w:pPr>
              <w:jc w:val="center"/>
              <w:rPr>
                <w:rStyle w:val="checkbox2"/>
                <w:sz w:val="24"/>
                <w:szCs w:val="24"/>
              </w:rPr>
            </w:pPr>
            <w:r>
              <w:rPr>
                <w:rStyle w:val="checkbox2"/>
                <w:rFonts w:hint="eastAsia"/>
                <w:sz w:val="24"/>
                <w:szCs w:val="24"/>
              </w:rPr>
              <w:t>总氮</w:t>
            </w:r>
          </w:p>
        </w:tc>
        <w:tc>
          <w:tcPr>
            <w:tcW w:w="1012" w:type="pct"/>
            <w:vAlign w:val="center"/>
          </w:tcPr>
          <w:p w:rsidR="00757EE7" w:rsidRDefault="00757EE7">
            <w:pPr>
              <w:jc w:val="center"/>
              <w:rPr>
                <w:rStyle w:val="checkbox2"/>
                <w:sz w:val="24"/>
                <w:szCs w:val="24"/>
              </w:rPr>
            </w:pPr>
            <w:r>
              <w:rPr>
                <w:rStyle w:val="checkbox2"/>
                <w:rFonts w:hint="eastAsia"/>
                <w:sz w:val="24"/>
                <w:szCs w:val="24"/>
              </w:rPr>
              <w:t>29.64</w:t>
            </w:r>
          </w:p>
        </w:tc>
        <w:tc>
          <w:tcPr>
            <w:tcW w:w="1628" w:type="pct"/>
            <w:vAlign w:val="center"/>
          </w:tcPr>
          <w:p w:rsidR="00757EE7" w:rsidRDefault="00757EE7">
            <w:pPr>
              <w:jc w:val="center"/>
              <w:rPr>
                <w:rStyle w:val="checkbox2"/>
                <w:sz w:val="24"/>
                <w:szCs w:val="24"/>
              </w:rPr>
            </w:pPr>
            <w:r>
              <w:rPr>
                <w:rStyle w:val="checkbox2"/>
                <w:rFonts w:hint="eastAsia"/>
                <w:sz w:val="24"/>
                <w:szCs w:val="24"/>
              </w:rPr>
              <w:t>32.69mg/l</w:t>
            </w:r>
          </w:p>
        </w:tc>
      </w:tr>
      <w:tr w:rsidR="007F1296" w:rsidTr="003C6EE8">
        <w:trPr>
          <w:trHeight w:val="167"/>
          <w:jc w:val="center"/>
        </w:trPr>
        <w:tc>
          <w:tcPr>
            <w:tcW w:w="1116" w:type="pct"/>
            <w:vMerge w:val="restart"/>
            <w:vAlign w:val="center"/>
          </w:tcPr>
          <w:p w:rsidR="007F1296" w:rsidRDefault="007F1296">
            <w:pPr>
              <w:jc w:val="center"/>
              <w:rPr>
                <w:rStyle w:val="checkbox2"/>
                <w:sz w:val="24"/>
                <w:szCs w:val="24"/>
              </w:rPr>
            </w:pPr>
            <w:r>
              <w:rPr>
                <w:rStyle w:val="checkbox2"/>
                <w:rFonts w:hint="eastAsia"/>
                <w:sz w:val="24"/>
                <w:szCs w:val="24"/>
              </w:rPr>
              <w:lastRenderedPageBreak/>
              <w:t>危险废物产生及处理处置情况</w:t>
            </w:r>
          </w:p>
        </w:tc>
        <w:tc>
          <w:tcPr>
            <w:tcW w:w="1244" w:type="pct"/>
            <w:vAlign w:val="center"/>
          </w:tcPr>
          <w:p w:rsidR="007F1296" w:rsidRDefault="007F1296">
            <w:pPr>
              <w:jc w:val="center"/>
              <w:rPr>
                <w:rStyle w:val="checkbox2"/>
                <w:sz w:val="24"/>
                <w:szCs w:val="24"/>
              </w:rPr>
            </w:pPr>
            <w:r>
              <w:rPr>
                <w:rStyle w:val="checkbox2"/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1012" w:type="pct"/>
            <w:vAlign w:val="center"/>
          </w:tcPr>
          <w:p w:rsidR="007F1296" w:rsidRDefault="007F1296">
            <w:pPr>
              <w:jc w:val="center"/>
              <w:rPr>
                <w:rStyle w:val="checkbox2"/>
                <w:sz w:val="24"/>
                <w:szCs w:val="24"/>
              </w:rPr>
            </w:pPr>
            <w:r>
              <w:rPr>
                <w:rStyle w:val="checkbox2"/>
                <w:rFonts w:hint="eastAsia"/>
                <w:sz w:val="24"/>
                <w:szCs w:val="24"/>
              </w:rPr>
              <w:t>年产生量（</w:t>
            </w:r>
            <w:r>
              <w:rPr>
                <w:rStyle w:val="checkbox2"/>
                <w:rFonts w:hint="eastAsia"/>
                <w:sz w:val="24"/>
                <w:szCs w:val="24"/>
              </w:rPr>
              <w:t>t</w:t>
            </w:r>
            <w:r>
              <w:rPr>
                <w:rStyle w:val="checkbox2"/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628" w:type="pct"/>
            <w:vAlign w:val="center"/>
          </w:tcPr>
          <w:p w:rsidR="007F1296" w:rsidRDefault="007F1296">
            <w:pPr>
              <w:jc w:val="center"/>
              <w:rPr>
                <w:rStyle w:val="checkbox2"/>
                <w:sz w:val="24"/>
                <w:szCs w:val="24"/>
              </w:rPr>
            </w:pPr>
            <w:r>
              <w:rPr>
                <w:rStyle w:val="checkbox2"/>
                <w:rFonts w:hint="eastAsia"/>
                <w:sz w:val="24"/>
                <w:szCs w:val="24"/>
              </w:rPr>
              <w:t>处置去向</w:t>
            </w:r>
          </w:p>
        </w:tc>
      </w:tr>
      <w:tr w:rsidR="007F1296" w:rsidTr="003C6EE8">
        <w:trPr>
          <w:trHeight w:val="90"/>
          <w:jc w:val="center"/>
        </w:trPr>
        <w:tc>
          <w:tcPr>
            <w:tcW w:w="1116" w:type="pct"/>
            <w:vMerge/>
            <w:vAlign w:val="center"/>
          </w:tcPr>
          <w:p w:rsidR="007F1296" w:rsidRDefault="007F1296">
            <w:pPr>
              <w:jc w:val="center"/>
              <w:rPr>
                <w:rStyle w:val="checkbox2"/>
                <w:sz w:val="24"/>
                <w:szCs w:val="24"/>
              </w:rPr>
            </w:pPr>
          </w:p>
        </w:tc>
        <w:tc>
          <w:tcPr>
            <w:tcW w:w="1244" w:type="pct"/>
            <w:vAlign w:val="center"/>
          </w:tcPr>
          <w:p w:rsidR="007F1296" w:rsidRDefault="007F1296">
            <w:pPr>
              <w:jc w:val="center"/>
              <w:rPr>
                <w:rStyle w:val="checkbox2"/>
                <w:sz w:val="24"/>
                <w:szCs w:val="24"/>
              </w:rPr>
            </w:pPr>
            <w:r>
              <w:rPr>
                <w:rStyle w:val="checkbox2"/>
                <w:rFonts w:hint="eastAsia"/>
                <w:sz w:val="24"/>
                <w:szCs w:val="24"/>
              </w:rPr>
              <w:t>氯化苯精馏残液</w:t>
            </w:r>
          </w:p>
        </w:tc>
        <w:tc>
          <w:tcPr>
            <w:tcW w:w="1012" w:type="pct"/>
            <w:vAlign w:val="center"/>
          </w:tcPr>
          <w:p w:rsidR="007F1296" w:rsidRDefault="007F1296">
            <w:pPr>
              <w:jc w:val="center"/>
              <w:rPr>
                <w:rStyle w:val="checkbox2"/>
                <w:sz w:val="24"/>
                <w:szCs w:val="24"/>
              </w:rPr>
            </w:pPr>
            <w:r>
              <w:rPr>
                <w:rStyle w:val="checkbox2"/>
                <w:rFonts w:hint="eastAsia"/>
                <w:sz w:val="24"/>
                <w:szCs w:val="24"/>
              </w:rPr>
              <w:t>209.84</w:t>
            </w:r>
          </w:p>
        </w:tc>
        <w:tc>
          <w:tcPr>
            <w:tcW w:w="1628" w:type="pct"/>
            <w:vAlign w:val="center"/>
          </w:tcPr>
          <w:p w:rsidR="007F1296" w:rsidRDefault="007F1296">
            <w:pPr>
              <w:jc w:val="center"/>
              <w:rPr>
                <w:rStyle w:val="checkbox2"/>
                <w:sz w:val="24"/>
                <w:szCs w:val="24"/>
              </w:rPr>
            </w:pPr>
            <w:r>
              <w:rPr>
                <w:rStyle w:val="checkbox2"/>
                <w:rFonts w:hint="eastAsia"/>
                <w:sz w:val="24"/>
                <w:szCs w:val="24"/>
              </w:rPr>
              <w:t>江苏鹏宇化工有限公司</w:t>
            </w:r>
            <w:r>
              <w:rPr>
                <w:rStyle w:val="checkbox2"/>
                <w:rFonts w:hint="eastAsia"/>
                <w:sz w:val="24"/>
                <w:szCs w:val="24"/>
              </w:rPr>
              <w:t>/</w:t>
            </w:r>
            <w:r>
              <w:rPr>
                <w:rStyle w:val="checkbox2"/>
                <w:rFonts w:hint="eastAsia"/>
                <w:sz w:val="24"/>
                <w:szCs w:val="24"/>
              </w:rPr>
              <w:t>盐城新宇辉丰环保科技有限公司</w:t>
            </w:r>
          </w:p>
        </w:tc>
      </w:tr>
      <w:tr w:rsidR="007F1296" w:rsidTr="003C6EE8">
        <w:trPr>
          <w:trHeight w:val="90"/>
          <w:jc w:val="center"/>
        </w:trPr>
        <w:tc>
          <w:tcPr>
            <w:tcW w:w="1116" w:type="pct"/>
            <w:vMerge/>
            <w:vAlign w:val="center"/>
          </w:tcPr>
          <w:p w:rsidR="007F1296" w:rsidRDefault="007F1296">
            <w:pPr>
              <w:jc w:val="center"/>
              <w:rPr>
                <w:rStyle w:val="checkbox2"/>
                <w:sz w:val="24"/>
                <w:szCs w:val="24"/>
              </w:rPr>
            </w:pPr>
          </w:p>
        </w:tc>
        <w:tc>
          <w:tcPr>
            <w:tcW w:w="1244" w:type="pct"/>
            <w:vAlign w:val="center"/>
          </w:tcPr>
          <w:p w:rsidR="007F1296" w:rsidRDefault="007F1296">
            <w:pPr>
              <w:jc w:val="center"/>
              <w:rPr>
                <w:rStyle w:val="checkbox2"/>
                <w:sz w:val="24"/>
                <w:szCs w:val="24"/>
              </w:rPr>
            </w:pPr>
            <w:r>
              <w:rPr>
                <w:rStyle w:val="checkbox2"/>
                <w:rFonts w:hint="eastAsia"/>
                <w:sz w:val="24"/>
                <w:szCs w:val="24"/>
              </w:rPr>
              <w:t>环氧氯丙烷精馏残液</w:t>
            </w:r>
          </w:p>
        </w:tc>
        <w:tc>
          <w:tcPr>
            <w:tcW w:w="1012" w:type="pct"/>
            <w:vAlign w:val="center"/>
          </w:tcPr>
          <w:p w:rsidR="007F1296" w:rsidRDefault="007F1296">
            <w:pPr>
              <w:jc w:val="center"/>
              <w:rPr>
                <w:rStyle w:val="checkbox2"/>
                <w:sz w:val="24"/>
                <w:szCs w:val="24"/>
              </w:rPr>
            </w:pPr>
            <w:r>
              <w:rPr>
                <w:rStyle w:val="checkbox2"/>
                <w:rFonts w:hint="eastAsia"/>
                <w:sz w:val="24"/>
                <w:szCs w:val="24"/>
              </w:rPr>
              <w:t>171.73</w:t>
            </w:r>
          </w:p>
        </w:tc>
        <w:tc>
          <w:tcPr>
            <w:tcW w:w="1628" w:type="pct"/>
            <w:vAlign w:val="center"/>
          </w:tcPr>
          <w:p w:rsidR="007F1296" w:rsidRDefault="007F1296">
            <w:pPr>
              <w:jc w:val="center"/>
              <w:rPr>
                <w:rStyle w:val="checkbox2"/>
                <w:sz w:val="24"/>
                <w:szCs w:val="24"/>
              </w:rPr>
            </w:pPr>
            <w:r>
              <w:rPr>
                <w:rStyle w:val="checkbox2"/>
                <w:rFonts w:hint="eastAsia"/>
                <w:sz w:val="24"/>
                <w:szCs w:val="24"/>
              </w:rPr>
              <w:t>镇江新宇固体废物处置有限公司</w:t>
            </w:r>
          </w:p>
        </w:tc>
      </w:tr>
      <w:tr w:rsidR="007F1296" w:rsidTr="003C6EE8">
        <w:trPr>
          <w:trHeight w:val="90"/>
          <w:jc w:val="center"/>
        </w:trPr>
        <w:tc>
          <w:tcPr>
            <w:tcW w:w="1116" w:type="pct"/>
            <w:vMerge/>
            <w:vAlign w:val="center"/>
          </w:tcPr>
          <w:p w:rsidR="007F1296" w:rsidRDefault="007F1296">
            <w:pPr>
              <w:jc w:val="center"/>
              <w:rPr>
                <w:rStyle w:val="checkbox2"/>
                <w:sz w:val="24"/>
                <w:szCs w:val="24"/>
              </w:rPr>
            </w:pPr>
          </w:p>
        </w:tc>
        <w:tc>
          <w:tcPr>
            <w:tcW w:w="1244" w:type="pct"/>
            <w:vAlign w:val="center"/>
          </w:tcPr>
          <w:p w:rsidR="007F1296" w:rsidRDefault="007F1296">
            <w:pPr>
              <w:jc w:val="center"/>
              <w:rPr>
                <w:rStyle w:val="checkbox2"/>
                <w:sz w:val="24"/>
                <w:szCs w:val="24"/>
              </w:rPr>
            </w:pPr>
            <w:r>
              <w:rPr>
                <w:rStyle w:val="checkbox2"/>
                <w:rFonts w:hint="eastAsia"/>
                <w:sz w:val="24"/>
                <w:szCs w:val="24"/>
              </w:rPr>
              <w:t>苯胺精馏残液</w:t>
            </w:r>
          </w:p>
        </w:tc>
        <w:tc>
          <w:tcPr>
            <w:tcW w:w="1012" w:type="pct"/>
            <w:vAlign w:val="center"/>
          </w:tcPr>
          <w:p w:rsidR="007F1296" w:rsidRDefault="007F1296">
            <w:pPr>
              <w:jc w:val="center"/>
              <w:rPr>
                <w:rStyle w:val="checkbox2"/>
                <w:sz w:val="24"/>
                <w:szCs w:val="24"/>
              </w:rPr>
            </w:pPr>
            <w:r>
              <w:rPr>
                <w:rStyle w:val="checkbox2"/>
                <w:rFonts w:hint="eastAsia"/>
                <w:sz w:val="24"/>
                <w:szCs w:val="24"/>
              </w:rPr>
              <w:t>46.46</w:t>
            </w:r>
          </w:p>
        </w:tc>
        <w:tc>
          <w:tcPr>
            <w:tcW w:w="1628" w:type="pct"/>
            <w:vAlign w:val="center"/>
          </w:tcPr>
          <w:p w:rsidR="007F1296" w:rsidRDefault="007F1296">
            <w:pPr>
              <w:jc w:val="center"/>
              <w:rPr>
                <w:rStyle w:val="checkbox2"/>
                <w:sz w:val="24"/>
                <w:szCs w:val="24"/>
              </w:rPr>
            </w:pPr>
            <w:r>
              <w:rPr>
                <w:rStyle w:val="checkbox2"/>
                <w:rFonts w:hint="eastAsia"/>
                <w:sz w:val="24"/>
                <w:szCs w:val="24"/>
              </w:rPr>
              <w:t>泰兴苏伊士废料处理有限公司</w:t>
            </w:r>
            <w:r>
              <w:rPr>
                <w:rStyle w:val="checkbox2"/>
                <w:rFonts w:hint="eastAsia"/>
                <w:sz w:val="24"/>
                <w:szCs w:val="24"/>
              </w:rPr>
              <w:t>/</w:t>
            </w:r>
            <w:r>
              <w:rPr>
                <w:rStyle w:val="checkbox2"/>
                <w:rFonts w:hint="eastAsia"/>
                <w:sz w:val="24"/>
                <w:szCs w:val="24"/>
              </w:rPr>
              <w:t>响水新宇环保科技有限公司</w:t>
            </w:r>
          </w:p>
        </w:tc>
      </w:tr>
      <w:tr w:rsidR="007F1296" w:rsidTr="003C6EE8">
        <w:trPr>
          <w:trHeight w:val="170"/>
          <w:jc w:val="center"/>
        </w:trPr>
        <w:tc>
          <w:tcPr>
            <w:tcW w:w="1116" w:type="pct"/>
            <w:vMerge/>
            <w:vAlign w:val="center"/>
          </w:tcPr>
          <w:p w:rsidR="007F1296" w:rsidRDefault="007F1296">
            <w:pPr>
              <w:jc w:val="center"/>
              <w:rPr>
                <w:rStyle w:val="checkbox2"/>
                <w:sz w:val="24"/>
                <w:szCs w:val="24"/>
              </w:rPr>
            </w:pPr>
          </w:p>
        </w:tc>
        <w:tc>
          <w:tcPr>
            <w:tcW w:w="1244" w:type="pct"/>
            <w:vAlign w:val="center"/>
          </w:tcPr>
          <w:p w:rsidR="007F1296" w:rsidRDefault="007F1296">
            <w:pPr>
              <w:jc w:val="center"/>
              <w:rPr>
                <w:rStyle w:val="checkbox2"/>
                <w:sz w:val="24"/>
                <w:szCs w:val="24"/>
              </w:rPr>
            </w:pPr>
            <w:r>
              <w:rPr>
                <w:rStyle w:val="checkbox2"/>
                <w:rFonts w:hint="eastAsia"/>
                <w:sz w:val="24"/>
                <w:szCs w:val="24"/>
              </w:rPr>
              <w:t>硝基苯精馏残液</w:t>
            </w:r>
          </w:p>
        </w:tc>
        <w:tc>
          <w:tcPr>
            <w:tcW w:w="1012" w:type="pct"/>
            <w:vAlign w:val="center"/>
          </w:tcPr>
          <w:p w:rsidR="007F1296" w:rsidRDefault="007F1296">
            <w:pPr>
              <w:jc w:val="center"/>
              <w:rPr>
                <w:rStyle w:val="checkbox2"/>
                <w:sz w:val="24"/>
                <w:szCs w:val="24"/>
              </w:rPr>
            </w:pPr>
            <w:r>
              <w:rPr>
                <w:rStyle w:val="checkbox2"/>
                <w:rFonts w:hint="eastAsia"/>
                <w:sz w:val="24"/>
                <w:szCs w:val="24"/>
              </w:rPr>
              <w:t>114.048</w:t>
            </w:r>
          </w:p>
        </w:tc>
        <w:tc>
          <w:tcPr>
            <w:tcW w:w="1628" w:type="pct"/>
            <w:vAlign w:val="center"/>
          </w:tcPr>
          <w:p w:rsidR="007F1296" w:rsidRDefault="007F1296">
            <w:pPr>
              <w:jc w:val="center"/>
              <w:rPr>
                <w:rStyle w:val="checkbox2"/>
                <w:sz w:val="24"/>
                <w:szCs w:val="24"/>
              </w:rPr>
            </w:pPr>
            <w:r>
              <w:rPr>
                <w:rStyle w:val="checkbox2"/>
                <w:rFonts w:hint="eastAsia"/>
                <w:sz w:val="24"/>
                <w:szCs w:val="24"/>
              </w:rPr>
              <w:t>镇江新宇固体废物处置有限公司</w:t>
            </w:r>
          </w:p>
        </w:tc>
      </w:tr>
      <w:tr w:rsidR="007F1296" w:rsidTr="003C6EE8">
        <w:trPr>
          <w:trHeight w:val="212"/>
          <w:jc w:val="center"/>
        </w:trPr>
        <w:tc>
          <w:tcPr>
            <w:tcW w:w="1116" w:type="pct"/>
            <w:vMerge/>
            <w:vAlign w:val="center"/>
          </w:tcPr>
          <w:p w:rsidR="007F1296" w:rsidRDefault="007F1296">
            <w:pPr>
              <w:jc w:val="center"/>
              <w:rPr>
                <w:rStyle w:val="checkbox2"/>
                <w:sz w:val="24"/>
                <w:szCs w:val="24"/>
              </w:rPr>
            </w:pPr>
          </w:p>
        </w:tc>
        <w:tc>
          <w:tcPr>
            <w:tcW w:w="1244" w:type="pct"/>
            <w:vAlign w:val="center"/>
          </w:tcPr>
          <w:p w:rsidR="007F1296" w:rsidRDefault="007F1296">
            <w:pPr>
              <w:jc w:val="center"/>
              <w:rPr>
                <w:rStyle w:val="checkbox2"/>
                <w:sz w:val="24"/>
                <w:szCs w:val="24"/>
              </w:rPr>
            </w:pPr>
            <w:r>
              <w:rPr>
                <w:rStyle w:val="checkbox2"/>
                <w:rFonts w:hint="eastAsia"/>
                <w:sz w:val="24"/>
                <w:szCs w:val="24"/>
              </w:rPr>
              <w:t>吡虫啉合成残液</w:t>
            </w:r>
          </w:p>
        </w:tc>
        <w:tc>
          <w:tcPr>
            <w:tcW w:w="1012" w:type="pct"/>
            <w:vAlign w:val="center"/>
          </w:tcPr>
          <w:p w:rsidR="007F1296" w:rsidRDefault="007F1296">
            <w:pPr>
              <w:jc w:val="center"/>
              <w:rPr>
                <w:rStyle w:val="checkbox2"/>
                <w:sz w:val="24"/>
                <w:szCs w:val="24"/>
              </w:rPr>
            </w:pPr>
            <w:r>
              <w:rPr>
                <w:rStyle w:val="checkbox2"/>
                <w:rFonts w:hint="eastAsia"/>
                <w:sz w:val="24"/>
                <w:szCs w:val="24"/>
              </w:rPr>
              <w:t>215.57</w:t>
            </w:r>
          </w:p>
        </w:tc>
        <w:tc>
          <w:tcPr>
            <w:tcW w:w="1628" w:type="pct"/>
            <w:vAlign w:val="center"/>
          </w:tcPr>
          <w:p w:rsidR="007F1296" w:rsidRDefault="007F1296">
            <w:pPr>
              <w:jc w:val="center"/>
              <w:rPr>
                <w:rStyle w:val="checkbox2"/>
                <w:sz w:val="24"/>
                <w:szCs w:val="24"/>
              </w:rPr>
            </w:pPr>
            <w:r>
              <w:rPr>
                <w:rStyle w:val="checkbox2"/>
                <w:rFonts w:hint="eastAsia"/>
                <w:sz w:val="24"/>
                <w:szCs w:val="24"/>
              </w:rPr>
              <w:t>镇江新宇固体废物处置有限公司</w:t>
            </w:r>
          </w:p>
        </w:tc>
      </w:tr>
      <w:tr w:rsidR="007F1296" w:rsidTr="003C6EE8">
        <w:trPr>
          <w:trHeight w:val="212"/>
          <w:jc w:val="center"/>
        </w:trPr>
        <w:tc>
          <w:tcPr>
            <w:tcW w:w="1116" w:type="pct"/>
            <w:vMerge/>
            <w:vAlign w:val="center"/>
          </w:tcPr>
          <w:p w:rsidR="007F1296" w:rsidRDefault="007F1296">
            <w:pPr>
              <w:jc w:val="center"/>
              <w:rPr>
                <w:rStyle w:val="checkbox2"/>
                <w:sz w:val="24"/>
                <w:szCs w:val="24"/>
              </w:rPr>
            </w:pPr>
          </w:p>
        </w:tc>
        <w:tc>
          <w:tcPr>
            <w:tcW w:w="1244" w:type="pct"/>
            <w:vAlign w:val="center"/>
          </w:tcPr>
          <w:p w:rsidR="007F1296" w:rsidRDefault="007F1296">
            <w:pPr>
              <w:jc w:val="center"/>
              <w:rPr>
                <w:rStyle w:val="checkbox2"/>
                <w:sz w:val="24"/>
                <w:szCs w:val="24"/>
              </w:rPr>
            </w:pPr>
            <w:r>
              <w:rPr>
                <w:rStyle w:val="checkbox2"/>
                <w:rFonts w:hint="eastAsia"/>
                <w:sz w:val="24"/>
                <w:szCs w:val="24"/>
              </w:rPr>
              <w:t>二氯苯精馏残液</w:t>
            </w:r>
          </w:p>
        </w:tc>
        <w:tc>
          <w:tcPr>
            <w:tcW w:w="1012" w:type="pct"/>
            <w:vAlign w:val="center"/>
          </w:tcPr>
          <w:p w:rsidR="007F1296" w:rsidRDefault="007F1296" w:rsidP="009C11DD">
            <w:pPr>
              <w:jc w:val="center"/>
              <w:rPr>
                <w:rStyle w:val="checkbox2"/>
                <w:sz w:val="24"/>
                <w:szCs w:val="24"/>
              </w:rPr>
            </w:pPr>
            <w:r w:rsidRPr="009C11DD">
              <w:rPr>
                <w:rStyle w:val="checkbox2"/>
                <w:rFonts w:hint="eastAsia"/>
                <w:sz w:val="24"/>
                <w:szCs w:val="24"/>
              </w:rPr>
              <w:t>313.48</w:t>
            </w:r>
          </w:p>
        </w:tc>
        <w:tc>
          <w:tcPr>
            <w:tcW w:w="1628" w:type="pct"/>
            <w:vAlign w:val="center"/>
          </w:tcPr>
          <w:p w:rsidR="007F1296" w:rsidRDefault="007F1296">
            <w:pPr>
              <w:jc w:val="center"/>
              <w:rPr>
                <w:rStyle w:val="checkbox2"/>
                <w:sz w:val="24"/>
                <w:szCs w:val="24"/>
              </w:rPr>
            </w:pPr>
            <w:r>
              <w:rPr>
                <w:rStyle w:val="checkbox2"/>
                <w:rFonts w:hint="eastAsia"/>
                <w:sz w:val="24"/>
                <w:szCs w:val="24"/>
              </w:rPr>
              <w:t>江苏鹏宇化工有限公司</w:t>
            </w:r>
            <w:r>
              <w:rPr>
                <w:rStyle w:val="checkbox2"/>
                <w:rFonts w:hint="eastAsia"/>
                <w:sz w:val="24"/>
                <w:szCs w:val="24"/>
              </w:rPr>
              <w:t>/</w:t>
            </w:r>
            <w:r>
              <w:rPr>
                <w:rStyle w:val="checkbox2"/>
                <w:rFonts w:hint="eastAsia"/>
                <w:sz w:val="24"/>
                <w:szCs w:val="24"/>
              </w:rPr>
              <w:t>盐城新宇辉丰环保科技有限公司</w:t>
            </w:r>
          </w:p>
        </w:tc>
      </w:tr>
      <w:tr w:rsidR="007F1296" w:rsidTr="003C6EE8">
        <w:trPr>
          <w:trHeight w:val="581"/>
          <w:jc w:val="center"/>
        </w:trPr>
        <w:tc>
          <w:tcPr>
            <w:tcW w:w="1116" w:type="pct"/>
            <w:vMerge/>
            <w:vAlign w:val="center"/>
          </w:tcPr>
          <w:p w:rsidR="007F1296" w:rsidRDefault="007F1296">
            <w:pPr>
              <w:jc w:val="center"/>
              <w:rPr>
                <w:rStyle w:val="checkbox2"/>
                <w:sz w:val="24"/>
                <w:szCs w:val="24"/>
              </w:rPr>
            </w:pPr>
          </w:p>
        </w:tc>
        <w:tc>
          <w:tcPr>
            <w:tcW w:w="1244" w:type="pct"/>
            <w:vAlign w:val="center"/>
          </w:tcPr>
          <w:p w:rsidR="007F1296" w:rsidRDefault="007F1296">
            <w:pPr>
              <w:jc w:val="center"/>
              <w:rPr>
                <w:rStyle w:val="checkbox2"/>
                <w:sz w:val="24"/>
                <w:szCs w:val="24"/>
              </w:rPr>
            </w:pPr>
            <w:r>
              <w:rPr>
                <w:rStyle w:val="checkbox2"/>
                <w:rFonts w:hint="eastAsia"/>
                <w:sz w:val="24"/>
                <w:szCs w:val="24"/>
              </w:rPr>
              <w:t>废硫酸</w:t>
            </w:r>
          </w:p>
        </w:tc>
        <w:tc>
          <w:tcPr>
            <w:tcW w:w="1012" w:type="pct"/>
            <w:vAlign w:val="center"/>
          </w:tcPr>
          <w:p w:rsidR="007F1296" w:rsidRDefault="007F1296" w:rsidP="009C11DD">
            <w:pPr>
              <w:jc w:val="center"/>
              <w:rPr>
                <w:rStyle w:val="checkbox2"/>
                <w:sz w:val="24"/>
                <w:szCs w:val="24"/>
              </w:rPr>
            </w:pPr>
            <w:r w:rsidRPr="009C11DD">
              <w:rPr>
                <w:rStyle w:val="checkbox2"/>
                <w:rFonts w:hint="eastAsia"/>
                <w:sz w:val="24"/>
                <w:szCs w:val="24"/>
              </w:rPr>
              <w:t>4238.38</w:t>
            </w:r>
          </w:p>
        </w:tc>
        <w:tc>
          <w:tcPr>
            <w:tcW w:w="1628" w:type="pct"/>
            <w:vAlign w:val="center"/>
          </w:tcPr>
          <w:p w:rsidR="007F1296" w:rsidRDefault="007F1296">
            <w:pPr>
              <w:jc w:val="center"/>
              <w:rPr>
                <w:rStyle w:val="checkbox2"/>
                <w:sz w:val="24"/>
                <w:szCs w:val="24"/>
              </w:rPr>
            </w:pPr>
            <w:r>
              <w:rPr>
                <w:rStyle w:val="checkbox2"/>
                <w:rFonts w:hint="eastAsia"/>
                <w:sz w:val="24"/>
                <w:szCs w:val="24"/>
              </w:rPr>
              <w:t>江苏美乐肥料有限公司</w:t>
            </w:r>
          </w:p>
        </w:tc>
      </w:tr>
      <w:tr w:rsidR="007F1296" w:rsidTr="003C6EE8">
        <w:trPr>
          <w:trHeight w:val="212"/>
          <w:jc w:val="center"/>
        </w:trPr>
        <w:tc>
          <w:tcPr>
            <w:tcW w:w="1116" w:type="pct"/>
            <w:vMerge/>
            <w:vAlign w:val="center"/>
          </w:tcPr>
          <w:p w:rsidR="007F1296" w:rsidRDefault="007F1296">
            <w:pPr>
              <w:jc w:val="center"/>
              <w:rPr>
                <w:rStyle w:val="checkbox2"/>
                <w:sz w:val="24"/>
                <w:szCs w:val="24"/>
              </w:rPr>
            </w:pPr>
          </w:p>
        </w:tc>
        <w:tc>
          <w:tcPr>
            <w:tcW w:w="1244" w:type="pct"/>
            <w:vAlign w:val="center"/>
          </w:tcPr>
          <w:p w:rsidR="007F1296" w:rsidRDefault="007F1296">
            <w:pPr>
              <w:jc w:val="center"/>
              <w:rPr>
                <w:rStyle w:val="checkbox2"/>
                <w:sz w:val="24"/>
                <w:szCs w:val="24"/>
              </w:rPr>
            </w:pPr>
            <w:r>
              <w:rPr>
                <w:rStyle w:val="checkbox2"/>
                <w:rFonts w:hint="eastAsia"/>
                <w:sz w:val="24"/>
                <w:szCs w:val="24"/>
              </w:rPr>
              <w:t>废石棉绒</w:t>
            </w:r>
          </w:p>
        </w:tc>
        <w:tc>
          <w:tcPr>
            <w:tcW w:w="1012" w:type="pct"/>
            <w:vAlign w:val="center"/>
          </w:tcPr>
          <w:p w:rsidR="007F1296" w:rsidRDefault="007F1296" w:rsidP="009C11DD">
            <w:pPr>
              <w:jc w:val="center"/>
              <w:rPr>
                <w:rStyle w:val="checkbox2"/>
                <w:sz w:val="24"/>
                <w:szCs w:val="24"/>
              </w:rPr>
            </w:pPr>
            <w:r w:rsidRPr="009C11DD">
              <w:rPr>
                <w:rStyle w:val="checkbox2"/>
                <w:rFonts w:hint="eastAsia"/>
                <w:sz w:val="24"/>
                <w:szCs w:val="24"/>
              </w:rPr>
              <w:t>15.86</w:t>
            </w:r>
          </w:p>
        </w:tc>
        <w:tc>
          <w:tcPr>
            <w:tcW w:w="1628" w:type="pct"/>
            <w:vAlign w:val="center"/>
          </w:tcPr>
          <w:p w:rsidR="007F1296" w:rsidRDefault="007F1296">
            <w:pPr>
              <w:jc w:val="center"/>
              <w:rPr>
                <w:rStyle w:val="checkbox2"/>
                <w:sz w:val="24"/>
                <w:szCs w:val="24"/>
              </w:rPr>
            </w:pPr>
            <w:r>
              <w:rPr>
                <w:rStyle w:val="checkbox2"/>
                <w:rFonts w:hint="eastAsia"/>
                <w:sz w:val="24"/>
                <w:szCs w:val="24"/>
              </w:rPr>
              <w:t>扬州杰嘉工业固废处置有限公司</w:t>
            </w:r>
          </w:p>
        </w:tc>
      </w:tr>
      <w:tr w:rsidR="007F1296" w:rsidTr="003C6EE8">
        <w:trPr>
          <w:trHeight w:val="212"/>
          <w:jc w:val="center"/>
        </w:trPr>
        <w:tc>
          <w:tcPr>
            <w:tcW w:w="1116" w:type="pct"/>
            <w:vMerge/>
            <w:vAlign w:val="center"/>
          </w:tcPr>
          <w:p w:rsidR="007F1296" w:rsidRDefault="007F1296">
            <w:pPr>
              <w:jc w:val="center"/>
              <w:rPr>
                <w:rStyle w:val="checkbox2"/>
                <w:sz w:val="24"/>
                <w:szCs w:val="24"/>
              </w:rPr>
            </w:pPr>
          </w:p>
        </w:tc>
        <w:tc>
          <w:tcPr>
            <w:tcW w:w="1244" w:type="pct"/>
            <w:vAlign w:val="center"/>
          </w:tcPr>
          <w:p w:rsidR="007F1296" w:rsidRDefault="007F1296">
            <w:pPr>
              <w:jc w:val="center"/>
              <w:rPr>
                <w:rStyle w:val="checkbox2"/>
                <w:sz w:val="24"/>
                <w:szCs w:val="24"/>
              </w:rPr>
            </w:pPr>
            <w:r>
              <w:rPr>
                <w:rStyle w:val="checkbox2"/>
                <w:rFonts w:hint="eastAsia"/>
                <w:sz w:val="24"/>
                <w:szCs w:val="24"/>
              </w:rPr>
              <w:t>生化污泥</w:t>
            </w:r>
          </w:p>
        </w:tc>
        <w:tc>
          <w:tcPr>
            <w:tcW w:w="1012" w:type="pct"/>
            <w:vAlign w:val="center"/>
          </w:tcPr>
          <w:p w:rsidR="007F1296" w:rsidRDefault="007F1296">
            <w:pPr>
              <w:jc w:val="center"/>
              <w:rPr>
                <w:rStyle w:val="checkbox2"/>
                <w:sz w:val="24"/>
                <w:szCs w:val="24"/>
              </w:rPr>
            </w:pPr>
            <w:r>
              <w:rPr>
                <w:rStyle w:val="checkbox2"/>
                <w:rFonts w:hint="eastAsia"/>
                <w:sz w:val="24"/>
                <w:szCs w:val="24"/>
              </w:rPr>
              <w:t>452.8</w:t>
            </w:r>
          </w:p>
        </w:tc>
        <w:tc>
          <w:tcPr>
            <w:tcW w:w="1628" w:type="pct"/>
            <w:vAlign w:val="center"/>
          </w:tcPr>
          <w:p w:rsidR="007F1296" w:rsidRDefault="007F1296">
            <w:pPr>
              <w:jc w:val="center"/>
              <w:rPr>
                <w:rStyle w:val="checkbox2"/>
                <w:sz w:val="24"/>
                <w:szCs w:val="24"/>
              </w:rPr>
            </w:pPr>
            <w:r>
              <w:rPr>
                <w:rStyle w:val="checkbox2"/>
                <w:rFonts w:hint="eastAsia"/>
                <w:sz w:val="24"/>
                <w:szCs w:val="24"/>
              </w:rPr>
              <w:t>镇江新宇固体废物处置有限公司</w:t>
            </w:r>
            <w:r>
              <w:rPr>
                <w:rStyle w:val="checkbox2"/>
                <w:rFonts w:hint="eastAsia"/>
                <w:sz w:val="24"/>
                <w:szCs w:val="24"/>
              </w:rPr>
              <w:t>/</w:t>
            </w:r>
            <w:r>
              <w:rPr>
                <w:rStyle w:val="checkbox2"/>
                <w:rFonts w:hint="eastAsia"/>
                <w:sz w:val="24"/>
                <w:szCs w:val="24"/>
              </w:rPr>
              <w:t>扬州杰嘉工业固废处置有限公司</w:t>
            </w:r>
          </w:p>
        </w:tc>
      </w:tr>
      <w:tr w:rsidR="007F1296" w:rsidTr="003C6EE8">
        <w:trPr>
          <w:trHeight w:val="212"/>
          <w:jc w:val="center"/>
        </w:trPr>
        <w:tc>
          <w:tcPr>
            <w:tcW w:w="1116" w:type="pct"/>
            <w:vMerge/>
            <w:vAlign w:val="center"/>
          </w:tcPr>
          <w:p w:rsidR="007F1296" w:rsidRDefault="007F1296">
            <w:pPr>
              <w:jc w:val="center"/>
              <w:rPr>
                <w:rStyle w:val="checkbox2"/>
                <w:sz w:val="24"/>
                <w:szCs w:val="24"/>
              </w:rPr>
            </w:pPr>
          </w:p>
        </w:tc>
        <w:tc>
          <w:tcPr>
            <w:tcW w:w="1244" w:type="pct"/>
            <w:vAlign w:val="center"/>
          </w:tcPr>
          <w:p w:rsidR="007F1296" w:rsidRDefault="007F1296">
            <w:pPr>
              <w:jc w:val="center"/>
              <w:rPr>
                <w:rStyle w:val="checkbox2"/>
                <w:sz w:val="24"/>
                <w:szCs w:val="24"/>
              </w:rPr>
            </w:pPr>
            <w:r>
              <w:rPr>
                <w:rStyle w:val="checkbox2"/>
                <w:rFonts w:hint="eastAsia"/>
                <w:sz w:val="24"/>
                <w:szCs w:val="24"/>
              </w:rPr>
              <w:t>废活性炭</w:t>
            </w:r>
          </w:p>
        </w:tc>
        <w:tc>
          <w:tcPr>
            <w:tcW w:w="1012" w:type="pct"/>
            <w:vAlign w:val="center"/>
          </w:tcPr>
          <w:p w:rsidR="007F1296" w:rsidRDefault="007F1296" w:rsidP="009C11DD">
            <w:pPr>
              <w:jc w:val="center"/>
              <w:rPr>
                <w:rStyle w:val="checkbox2"/>
                <w:sz w:val="24"/>
                <w:szCs w:val="24"/>
              </w:rPr>
            </w:pPr>
            <w:r w:rsidRPr="009C11DD">
              <w:rPr>
                <w:rStyle w:val="checkbox2"/>
                <w:rFonts w:hint="eastAsia"/>
                <w:sz w:val="24"/>
                <w:szCs w:val="24"/>
              </w:rPr>
              <w:t>12.7</w:t>
            </w:r>
          </w:p>
        </w:tc>
        <w:tc>
          <w:tcPr>
            <w:tcW w:w="1628" w:type="pct"/>
            <w:vAlign w:val="center"/>
          </w:tcPr>
          <w:p w:rsidR="007F1296" w:rsidRDefault="007F1296">
            <w:pPr>
              <w:jc w:val="center"/>
              <w:rPr>
                <w:rStyle w:val="checkbox2"/>
                <w:sz w:val="24"/>
                <w:szCs w:val="24"/>
              </w:rPr>
            </w:pPr>
            <w:r>
              <w:rPr>
                <w:rStyle w:val="checkbox2"/>
                <w:rFonts w:hint="eastAsia"/>
                <w:sz w:val="24"/>
                <w:szCs w:val="24"/>
              </w:rPr>
              <w:t>江苏嘉盛旺环境科技有限公司</w:t>
            </w:r>
          </w:p>
        </w:tc>
      </w:tr>
      <w:tr w:rsidR="007F1296" w:rsidTr="003C6EE8">
        <w:trPr>
          <w:trHeight w:val="212"/>
          <w:jc w:val="center"/>
        </w:trPr>
        <w:tc>
          <w:tcPr>
            <w:tcW w:w="1116" w:type="pct"/>
            <w:vMerge/>
            <w:vAlign w:val="center"/>
          </w:tcPr>
          <w:p w:rsidR="007F1296" w:rsidRDefault="007F1296">
            <w:pPr>
              <w:jc w:val="center"/>
              <w:rPr>
                <w:rStyle w:val="checkbox2"/>
                <w:sz w:val="24"/>
                <w:szCs w:val="24"/>
              </w:rPr>
            </w:pPr>
          </w:p>
        </w:tc>
        <w:tc>
          <w:tcPr>
            <w:tcW w:w="1244" w:type="pct"/>
            <w:vAlign w:val="center"/>
          </w:tcPr>
          <w:p w:rsidR="007F1296" w:rsidRDefault="007F1296">
            <w:pPr>
              <w:jc w:val="center"/>
              <w:rPr>
                <w:rStyle w:val="checkbox2"/>
                <w:sz w:val="24"/>
                <w:szCs w:val="24"/>
              </w:rPr>
            </w:pPr>
            <w:r>
              <w:rPr>
                <w:rStyle w:val="checkbox2"/>
                <w:rFonts w:hint="eastAsia"/>
                <w:sz w:val="24"/>
                <w:szCs w:val="24"/>
              </w:rPr>
              <w:t>废树脂</w:t>
            </w:r>
          </w:p>
        </w:tc>
        <w:tc>
          <w:tcPr>
            <w:tcW w:w="1012" w:type="pct"/>
            <w:vAlign w:val="center"/>
          </w:tcPr>
          <w:p w:rsidR="007F1296" w:rsidRDefault="007F1296">
            <w:pPr>
              <w:jc w:val="center"/>
              <w:rPr>
                <w:rStyle w:val="checkbox2"/>
                <w:sz w:val="24"/>
                <w:szCs w:val="24"/>
              </w:rPr>
            </w:pPr>
            <w:r>
              <w:rPr>
                <w:rStyle w:val="checkbox2"/>
                <w:rFonts w:hint="eastAsia"/>
                <w:sz w:val="24"/>
                <w:szCs w:val="24"/>
              </w:rPr>
              <w:t>11.07</w:t>
            </w:r>
          </w:p>
        </w:tc>
        <w:tc>
          <w:tcPr>
            <w:tcW w:w="1628" w:type="pct"/>
            <w:vAlign w:val="center"/>
          </w:tcPr>
          <w:p w:rsidR="007F1296" w:rsidRDefault="007F1296">
            <w:pPr>
              <w:jc w:val="center"/>
              <w:rPr>
                <w:rStyle w:val="checkbox2"/>
                <w:sz w:val="24"/>
                <w:szCs w:val="24"/>
              </w:rPr>
            </w:pPr>
            <w:r>
              <w:rPr>
                <w:rStyle w:val="checkbox2"/>
                <w:rFonts w:hint="eastAsia"/>
                <w:sz w:val="24"/>
                <w:szCs w:val="24"/>
              </w:rPr>
              <w:t>扬州东晟固废环保处理有限公司</w:t>
            </w:r>
          </w:p>
        </w:tc>
      </w:tr>
      <w:tr w:rsidR="007F1296" w:rsidTr="003C6EE8">
        <w:trPr>
          <w:trHeight w:val="212"/>
          <w:jc w:val="center"/>
        </w:trPr>
        <w:tc>
          <w:tcPr>
            <w:tcW w:w="1116" w:type="pct"/>
            <w:vMerge/>
            <w:vAlign w:val="center"/>
          </w:tcPr>
          <w:p w:rsidR="007F1296" w:rsidRDefault="007F1296">
            <w:pPr>
              <w:jc w:val="center"/>
              <w:rPr>
                <w:rStyle w:val="checkbox2"/>
                <w:sz w:val="24"/>
                <w:szCs w:val="24"/>
              </w:rPr>
            </w:pPr>
          </w:p>
        </w:tc>
        <w:tc>
          <w:tcPr>
            <w:tcW w:w="1244" w:type="pct"/>
            <w:vAlign w:val="center"/>
          </w:tcPr>
          <w:p w:rsidR="007F1296" w:rsidRDefault="007F1296">
            <w:pPr>
              <w:jc w:val="center"/>
              <w:rPr>
                <w:rStyle w:val="checkbox2"/>
                <w:sz w:val="24"/>
                <w:szCs w:val="24"/>
              </w:rPr>
            </w:pPr>
            <w:r>
              <w:rPr>
                <w:rStyle w:val="checkbox2"/>
                <w:rFonts w:hint="eastAsia"/>
                <w:sz w:val="24"/>
                <w:szCs w:val="24"/>
              </w:rPr>
              <w:t>废离子膜</w:t>
            </w:r>
          </w:p>
        </w:tc>
        <w:tc>
          <w:tcPr>
            <w:tcW w:w="1012" w:type="pct"/>
            <w:vAlign w:val="center"/>
          </w:tcPr>
          <w:p w:rsidR="007F1296" w:rsidRDefault="007F1296">
            <w:pPr>
              <w:jc w:val="center"/>
              <w:rPr>
                <w:rStyle w:val="checkbox2"/>
                <w:sz w:val="24"/>
                <w:szCs w:val="24"/>
              </w:rPr>
            </w:pPr>
            <w:r>
              <w:rPr>
                <w:rStyle w:val="checkbox2"/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1628" w:type="pct"/>
            <w:vAlign w:val="center"/>
          </w:tcPr>
          <w:p w:rsidR="007F1296" w:rsidRDefault="007F1296">
            <w:pPr>
              <w:jc w:val="center"/>
              <w:rPr>
                <w:rStyle w:val="checkbox2"/>
                <w:sz w:val="24"/>
                <w:szCs w:val="24"/>
              </w:rPr>
            </w:pPr>
            <w:r>
              <w:rPr>
                <w:rStyle w:val="checkbox2"/>
                <w:rFonts w:hint="eastAsia"/>
                <w:sz w:val="24"/>
                <w:szCs w:val="24"/>
              </w:rPr>
              <w:t>扬州东晟固废环保处理有限公司</w:t>
            </w:r>
          </w:p>
        </w:tc>
      </w:tr>
      <w:tr w:rsidR="007F1296" w:rsidTr="003C6EE8">
        <w:trPr>
          <w:trHeight w:val="587"/>
          <w:jc w:val="center"/>
        </w:trPr>
        <w:tc>
          <w:tcPr>
            <w:tcW w:w="1116" w:type="pct"/>
            <w:vMerge/>
            <w:vAlign w:val="center"/>
          </w:tcPr>
          <w:p w:rsidR="007F1296" w:rsidRDefault="007F1296">
            <w:pPr>
              <w:jc w:val="center"/>
              <w:rPr>
                <w:rStyle w:val="checkbox2"/>
                <w:sz w:val="24"/>
                <w:szCs w:val="24"/>
              </w:rPr>
            </w:pPr>
          </w:p>
        </w:tc>
        <w:tc>
          <w:tcPr>
            <w:tcW w:w="1244" w:type="pct"/>
            <w:vAlign w:val="center"/>
          </w:tcPr>
          <w:p w:rsidR="007F1296" w:rsidRDefault="007F1296">
            <w:pPr>
              <w:jc w:val="center"/>
              <w:rPr>
                <w:rStyle w:val="checkbox2"/>
                <w:sz w:val="24"/>
                <w:szCs w:val="24"/>
              </w:rPr>
            </w:pPr>
            <w:r>
              <w:rPr>
                <w:rStyle w:val="checkbox2"/>
                <w:rFonts w:hint="eastAsia"/>
                <w:sz w:val="24"/>
                <w:szCs w:val="24"/>
              </w:rPr>
              <w:t>废机油</w:t>
            </w:r>
          </w:p>
        </w:tc>
        <w:tc>
          <w:tcPr>
            <w:tcW w:w="1012" w:type="pct"/>
            <w:vAlign w:val="center"/>
          </w:tcPr>
          <w:p w:rsidR="007F1296" w:rsidRDefault="007F1296">
            <w:pPr>
              <w:jc w:val="center"/>
              <w:rPr>
                <w:rStyle w:val="checkbox2"/>
                <w:sz w:val="24"/>
                <w:szCs w:val="24"/>
              </w:rPr>
            </w:pPr>
            <w:r>
              <w:rPr>
                <w:rStyle w:val="checkbox2"/>
                <w:rFonts w:hint="eastAsia"/>
                <w:sz w:val="24"/>
                <w:szCs w:val="24"/>
              </w:rPr>
              <w:t>13.04</w:t>
            </w:r>
          </w:p>
        </w:tc>
        <w:tc>
          <w:tcPr>
            <w:tcW w:w="1628" w:type="pct"/>
            <w:vAlign w:val="center"/>
          </w:tcPr>
          <w:p w:rsidR="007F1296" w:rsidRDefault="007F1296">
            <w:pPr>
              <w:jc w:val="center"/>
              <w:rPr>
                <w:rStyle w:val="checkbox2"/>
                <w:sz w:val="24"/>
                <w:szCs w:val="24"/>
              </w:rPr>
            </w:pPr>
            <w:r>
              <w:rPr>
                <w:rStyle w:val="checkbox2"/>
                <w:rFonts w:hint="eastAsia"/>
                <w:sz w:val="24"/>
                <w:szCs w:val="24"/>
              </w:rPr>
              <w:t>江苏迈奥环保科技有限公司</w:t>
            </w:r>
          </w:p>
        </w:tc>
      </w:tr>
      <w:tr w:rsidR="007F1296" w:rsidTr="003C6EE8">
        <w:trPr>
          <w:trHeight w:val="212"/>
          <w:jc w:val="center"/>
        </w:trPr>
        <w:tc>
          <w:tcPr>
            <w:tcW w:w="1116" w:type="pct"/>
            <w:vMerge/>
            <w:vAlign w:val="center"/>
          </w:tcPr>
          <w:p w:rsidR="007F1296" w:rsidRDefault="007F1296">
            <w:pPr>
              <w:jc w:val="center"/>
              <w:rPr>
                <w:rStyle w:val="checkbox2"/>
                <w:sz w:val="24"/>
                <w:szCs w:val="24"/>
              </w:rPr>
            </w:pPr>
          </w:p>
        </w:tc>
        <w:tc>
          <w:tcPr>
            <w:tcW w:w="1244" w:type="pct"/>
            <w:vAlign w:val="center"/>
          </w:tcPr>
          <w:p w:rsidR="007F1296" w:rsidRDefault="007F1296">
            <w:pPr>
              <w:jc w:val="center"/>
              <w:rPr>
                <w:rStyle w:val="checkbox2"/>
                <w:sz w:val="24"/>
                <w:szCs w:val="24"/>
              </w:rPr>
            </w:pPr>
            <w:r>
              <w:rPr>
                <w:rStyle w:val="checkbox2"/>
                <w:rFonts w:hint="eastAsia"/>
                <w:sz w:val="24"/>
                <w:szCs w:val="24"/>
              </w:rPr>
              <w:t>二氯苯胺废液</w:t>
            </w:r>
          </w:p>
        </w:tc>
        <w:tc>
          <w:tcPr>
            <w:tcW w:w="1012" w:type="pct"/>
            <w:vAlign w:val="center"/>
          </w:tcPr>
          <w:p w:rsidR="007F1296" w:rsidRDefault="007F1296">
            <w:pPr>
              <w:jc w:val="center"/>
              <w:rPr>
                <w:rStyle w:val="checkbox2"/>
                <w:sz w:val="24"/>
                <w:szCs w:val="24"/>
              </w:rPr>
            </w:pPr>
            <w:r>
              <w:rPr>
                <w:rStyle w:val="checkbox2"/>
                <w:rFonts w:hint="eastAsia"/>
                <w:sz w:val="24"/>
                <w:szCs w:val="24"/>
              </w:rPr>
              <w:t>1.91</w:t>
            </w:r>
          </w:p>
        </w:tc>
        <w:tc>
          <w:tcPr>
            <w:tcW w:w="1628" w:type="pct"/>
            <w:vAlign w:val="center"/>
          </w:tcPr>
          <w:p w:rsidR="007F1296" w:rsidRDefault="007F1296">
            <w:pPr>
              <w:jc w:val="center"/>
              <w:rPr>
                <w:rStyle w:val="checkbox2"/>
                <w:sz w:val="24"/>
                <w:szCs w:val="24"/>
              </w:rPr>
            </w:pPr>
            <w:r>
              <w:rPr>
                <w:rStyle w:val="checkbox2"/>
                <w:rFonts w:hint="eastAsia"/>
                <w:sz w:val="24"/>
                <w:szCs w:val="24"/>
              </w:rPr>
              <w:t>镇江新宇固体废物处置有限公司</w:t>
            </w:r>
          </w:p>
        </w:tc>
      </w:tr>
      <w:tr w:rsidR="007F1296" w:rsidTr="003C6EE8">
        <w:trPr>
          <w:trHeight w:val="212"/>
          <w:jc w:val="center"/>
        </w:trPr>
        <w:tc>
          <w:tcPr>
            <w:tcW w:w="1116" w:type="pct"/>
            <w:vMerge/>
            <w:vAlign w:val="center"/>
          </w:tcPr>
          <w:p w:rsidR="007F1296" w:rsidRDefault="007F1296">
            <w:pPr>
              <w:jc w:val="center"/>
              <w:rPr>
                <w:rStyle w:val="checkbox2"/>
                <w:sz w:val="24"/>
                <w:szCs w:val="24"/>
              </w:rPr>
            </w:pPr>
          </w:p>
        </w:tc>
        <w:tc>
          <w:tcPr>
            <w:tcW w:w="1244" w:type="pct"/>
            <w:vAlign w:val="center"/>
          </w:tcPr>
          <w:p w:rsidR="007F1296" w:rsidRDefault="007F1296">
            <w:pPr>
              <w:jc w:val="center"/>
              <w:rPr>
                <w:rStyle w:val="checkbox2"/>
                <w:sz w:val="24"/>
                <w:szCs w:val="24"/>
              </w:rPr>
            </w:pPr>
            <w:r>
              <w:rPr>
                <w:rStyle w:val="checkbox2"/>
                <w:rFonts w:hint="eastAsia"/>
                <w:sz w:val="24"/>
                <w:szCs w:val="24"/>
              </w:rPr>
              <w:t>二氯硝基苯精馏残液</w:t>
            </w:r>
          </w:p>
        </w:tc>
        <w:tc>
          <w:tcPr>
            <w:tcW w:w="1012" w:type="pct"/>
            <w:vAlign w:val="center"/>
          </w:tcPr>
          <w:p w:rsidR="007F1296" w:rsidRDefault="007F1296">
            <w:pPr>
              <w:jc w:val="center"/>
              <w:rPr>
                <w:rStyle w:val="checkbox2"/>
                <w:sz w:val="24"/>
                <w:szCs w:val="24"/>
              </w:rPr>
            </w:pPr>
            <w:r>
              <w:rPr>
                <w:rStyle w:val="checkbox2"/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1628" w:type="pct"/>
            <w:vAlign w:val="center"/>
          </w:tcPr>
          <w:p w:rsidR="007F1296" w:rsidRDefault="007F1296">
            <w:pPr>
              <w:jc w:val="center"/>
              <w:rPr>
                <w:rStyle w:val="checkbox2"/>
                <w:sz w:val="24"/>
                <w:szCs w:val="24"/>
              </w:rPr>
            </w:pPr>
            <w:r>
              <w:rPr>
                <w:rStyle w:val="checkbox2"/>
                <w:rFonts w:hint="eastAsia"/>
                <w:sz w:val="24"/>
                <w:szCs w:val="24"/>
              </w:rPr>
              <w:t>镇江新宇固体废物处置有限公司</w:t>
            </w:r>
          </w:p>
        </w:tc>
      </w:tr>
      <w:tr w:rsidR="007F1296" w:rsidTr="003C6EE8">
        <w:trPr>
          <w:trHeight w:val="212"/>
          <w:jc w:val="center"/>
        </w:trPr>
        <w:tc>
          <w:tcPr>
            <w:tcW w:w="1116" w:type="pct"/>
            <w:vMerge/>
            <w:vAlign w:val="center"/>
          </w:tcPr>
          <w:p w:rsidR="007F1296" w:rsidRDefault="007F1296">
            <w:pPr>
              <w:jc w:val="center"/>
              <w:rPr>
                <w:rStyle w:val="checkbox2"/>
                <w:sz w:val="24"/>
                <w:szCs w:val="24"/>
              </w:rPr>
            </w:pPr>
          </w:p>
        </w:tc>
        <w:tc>
          <w:tcPr>
            <w:tcW w:w="1244" w:type="pct"/>
            <w:vAlign w:val="center"/>
          </w:tcPr>
          <w:p w:rsidR="007F1296" w:rsidRDefault="007F1296">
            <w:pPr>
              <w:jc w:val="center"/>
              <w:rPr>
                <w:rStyle w:val="checkbox2"/>
                <w:sz w:val="24"/>
                <w:szCs w:val="24"/>
              </w:rPr>
            </w:pPr>
            <w:r>
              <w:rPr>
                <w:rStyle w:val="checkbox2"/>
                <w:rFonts w:hint="eastAsia"/>
                <w:sz w:val="24"/>
                <w:szCs w:val="24"/>
              </w:rPr>
              <w:t>废油漆桶</w:t>
            </w:r>
          </w:p>
        </w:tc>
        <w:tc>
          <w:tcPr>
            <w:tcW w:w="1012" w:type="pct"/>
            <w:vAlign w:val="center"/>
          </w:tcPr>
          <w:p w:rsidR="007F1296" w:rsidRPr="009C11DD" w:rsidRDefault="007F1296" w:rsidP="009C11DD">
            <w:pPr>
              <w:jc w:val="center"/>
              <w:rPr>
                <w:rStyle w:val="checkbox2"/>
                <w:sz w:val="24"/>
                <w:szCs w:val="24"/>
              </w:rPr>
            </w:pPr>
            <w:r w:rsidRPr="009C11DD">
              <w:rPr>
                <w:rStyle w:val="checkbox2"/>
                <w:rFonts w:hint="eastAsia"/>
                <w:sz w:val="24"/>
                <w:szCs w:val="24"/>
              </w:rPr>
              <w:t>3.94</w:t>
            </w:r>
          </w:p>
        </w:tc>
        <w:tc>
          <w:tcPr>
            <w:tcW w:w="1628" w:type="pct"/>
            <w:vAlign w:val="center"/>
          </w:tcPr>
          <w:p w:rsidR="007F1296" w:rsidRDefault="007F1296">
            <w:pPr>
              <w:jc w:val="center"/>
              <w:rPr>
                <w:rStyle w:val="checkbox2"/>
                <w:sz w:val="24"/>
                <w:szCs w:val="24"/>
              </w:rPr>
            </w:pPr>
            <w:r>
              <w:rPr>
                <w:rStyle w:val="checkbox2"/>
                <w:rFonts w:hint="eastAsia"/>
                <w:sz w:val="24"/>
                <w:szCs w:val="24"/>
              </w:rPr>
              <w:t>镇江新宇固体废物处置有限公司</w:t>
            </w:r>
          </w:p>
        </w:tc>
      </w:tr>
      <w:tr w:rsidR="007F1296" w:rsidTr="003C6EE8">
        <w:trPr>
          <w:trHeight w:val="212"/>
          <w:jc w:val="center"/>
        </w:trPr>
        <w:tc>
          <w:tcPr>
            <w:tcW w:w="1116" w:type="pct"/>
            <w:vMerge/>
            <w:vAlign w:val="center"/>
          </w:tcPr>
          <w:p w:rsidR="007F1296" w:rsidRDefault="007F1296">
            <w:pPr>
              <w:jc w:val="center"/>
              <w:rPr>
                <w:rStyle w:val="checkbox2"/>
                <w:sz w:val="24"/>
                <w:szCs w:val="24"/>
              </w:rPr>
            </w:pPr>
          </w:p>
        </w:tc>
        <w:tc>
          <w:tcPr>
            <w:tcW w:w="1244" w:type="pct"/>
            <w:vAlign w:val="center"/>
          </w:tcPr>
          <w:p w:rsidR="007F1296" w:rsidRDefault="007F1296">
            <w:pPr>
              <w:jc w:val="center"/>
              <w:rPr>
                <w:rStyle w:val="checkbox2"/>
                <w:sz w:val="24"/>
                <w:szCs w:val="24"/>
              </w:rPr>
            </w:pPr>
            <w:r>
              <w:rPr>
                <w:rStyle w:val="checkbox2"/>
                <w:rFonts w:hint="eastAsia"/>
                <w:sz w:val="24"/>
                <w:szCs w:val="24"/>
              </w:rPr>
              <w:t>废试剂瓶</w:t>
            </w:r>
          </w:p>
        </w:tc>
        <w:tc>
          <w:tcPr>
            <w:tcW w:w="1012" w:type="pct"/>
            <w:vAlign w:val="center"/>
          </w:tcPr>
          <w:p w:rsidR="007F1296" w:rsidRPr="009C11DD" w:rsidRDefault="007F1296" w:rsidP="009C11DD">
            <w:pPr>
              <w:jc w:val="center"/>
              <w:rPr>
                <w:rStyle w:val="checkbox2"/>
                <w:sz w:val="24"/>
                <w:szCs w:val="24"/>
              </w:rPr>
            </w:pPr>
            <w:r w:rsidRPr="009C11DD">
              <w:rPr>
                <w:rStyle w:val="checkbox2"/>
                <w:rFonts w:hint="eastAsia"/>
                <w:sz w:val="24"/>
                <w:szCs w:val="24"/>
              </w:rPr>
              <w:t>2.22</w:t>
            </w:r>
          </w:p>
        </w:tc>
        <w:tc>
          <w:tcPr>
            <w:tcW w:w="1628" w:type="pct"/>
            <w:vAlign w:val="center"/>
          </w:tcPr>
          <w:p w:rsidR="007F1296" w:rsidRDefault="007F1296">
            <w:pPr>
              <w:jc w:val="center"/>
              <w:rPr>
                <w:rStyle w:val="checkbox2"/>
                <w:sz w:val="24"/>
                <w:szCs w:val="24"/>
              </w:rPr>
            </w:pPr>
            <w:r>
              <w:rPr>
                <w:rStyle w:val="checkbox2"/>
                <w:rFonts w:hint="eastAsia"/>
                <w:sz w:val="24"/>
                <w:szCs w:val="24"/>
              </w:rPr>
              <w:t>镇江新宇固体废物处置有限公司</w:t>
            </w:r>
          </w:p>
        </w:tc>
      </w:tr>
      <w:tr w:rsidR="007F1296">
        <w:trPr>
          <w:trHeight w:val="1058"/>
          <w:jc w:val="center"/>
        </w:trPr>
        <w:tc>
          <w:tcPr>
            <w:tcW w:w="1116" w:type="pct"/>
            <w:vAlign w:val="center"/>
          </w:tcPr>
          <w:p w:rsidR="007F1296" w:rsidRDefault="007F1296">
            <w:pPr>
              <w:jc w:val="center"/>
              <w:rPr>
                <w:rStyle w:val="checkbox2"/>
                <w:sz w:val="24"/>
                <w:szCs w:val="24"/>
              </w:rPr>
            </w:pPr>
            <w:r>
              <w:rPr>
                <w:rStyle w:val="checkbox2"/>
                <w:rFonts w:hint="eastAsia"/>
                <w:sz w:val="24"/>
                <w:szCs w:val="24"/>
              </w:rPr>
              <w:t>依法落实环境风险防控措施情况</w:t>
            </w:r>
          </w:p>
        </w:tc>
        <w:tc>
          <w:tcPr>
            <w:tcW w:w="3884" w:type="pct"/>
            <w:gridSpan w:val="3"/>
            <w:vAlign w:val="center"/>
          </w:tcPr>
          <w:p w:rsidR="007F1296" w:rsidRDefault="003D7A9C" w:rsidP="001F253D">
            <w:pPr>
              <w:jc w:val="left"/>
              <w:rPr>
                <w:rStyle w:val="checkbox2"/>
                <w:sz w:val="24"/>
                <w:szCs w:val="24"/>
              </w:rPr>
            </w:pPr>
            <w:r>
              <w:rPr>
                <w:rStyle w:val="checkbox2"/>
                <w:rFonts w:hint="eastAsia"/>
                <w:sz w:val="24"/>
                <w:szCs w:val="24"/>
              </w:rPr>
              <w:t>公司</w:t>
            </w:r>
            <w:r w:rsidR="001F253D">
              <w:rPr>
                <w:rStyle w:val="checkbox2"/>
                <w:rFonts w:hint="eastAsia"/>
                <w:sz w:val="24"/>
                <w:szCs w:val="24"/>
              </w:rPr>
              <w:t>编制</w:t>
            </w:r>
            <w:r w:rsidR="007F1296">
              <w:rPr>
                <w:rStyle w:val="checkbox2"/>
                <w:rFonts w:hint="eastAsia"/>
                <w:sz w:val="24"/>
                <w:szCs w:val="24"/>
              </w:rPr>
              <w:t>了突发</w:t>
            </w:r>
            <w:r>
              <w:rPr>
                <w:rStyle w:val="checkbox2"/>
                <w:rFonts w:hint="eastAsia"/>
                <w:sz w:val="24"/>
                <w:szCs w:val="24"/>
              </w:rPr>
              <w:t>环境</w:t>
            </w:r>
            <w:r w:rsidR="007F1296">
              <w:rPr>
                <w:rStyle w:val="checkbox2"/>
                <w:rFonts w:hint="eastAsia"/>
                <w:sz w:val="24"/>
                <w:szCs w:val="24"/>
              </w:rPr>
              <w:t>事件应急预案</w:t>
            </w:r>
            <w:r w:rsidR="001F253D">
              <w:rPr>
                <w:rStyle w:val="checkbox2"/>
                <w:rFonts w:hint="eastAsia"/>
                <w:sz w:val="24"/>
                <w:szCs w:val="24"/>
              </w:rPr>
              <w:t>并备案</w:t>
            </w:r>
            <w:r w:rsidR="007F1296">
              <w:rPr>
                <w:rStyle w:val="checkbox2"/>
                <w:rFonts w:hint="eastAsia"/>
                <w:sz w:val="24"/>
                <w:szCs w:val="24"/>
              </w:rPr>
              <w:t>，</w:t>
            </w:r>
            <w:r>
              <w:rPr>
                <w:rStyle w:val="checkbox2"/>
                <w:rFonts w:hint="eastAsia"/>
                <w:sz w:val="24"/>
                <w:szCs w:val="24"/>
              </w:rPr>
              <w:t>按要求定期开展</w:t>
            </w:r>
            <w:r w:rsidR="007F1296">
              <w:rPr>
                <w:rStyle w:val="checkbox2"/>
                <w:rFonts w:hint="eastAsia"/>
                <w:sz w:val="24"/>
                <w:szCs w:val="24"/>
              </w:rPr>
              <w:t>了环境风险防控措施演练，依法落实环境风险防控措施到位。</w:t>
            </w:r>
          </w:p>
        </w:tc>
      </w:tr>
    </w:tbl>
    <w:p w:rsidR="009F7D9E" w:rsidRDefault="009F7D9E"/>
    <w:p w:rsidR="009F7D9E" w:rsidRDefault="004758FD">
      <w:pPr>
        <w:pStyle w:val="Default"/>
        <w:ind w:right="300"/>
        <w:jc w:val="right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江苏瑞祥化工有限公司                               </w:t>
      </w:r>
    </w:p>
    <w:p w:rsidR="009F7D9E" w:rsidRDefault="004758FD">
      <w:pPr>
        <w:pStyle w:val="Default"/>
        <w:ind w:right="300"/>
        <w:jc w:val="right"/>
        <w:rPr>
          <w:sz w:val="30"/>
          <w:szCs w:val="30"/>
        </w:rPr>
      </w:pPr>
      <w:r>
        <w:rPr>
          <w:rFonts w:hint="eastAsia"/>
          <w:sz w:val="30"/>
          <w:szCs w:val="30"/>
        </w:rPr>
        <w:t>二〇二一年三月</w:t>
      </w:r>
      <w:r w:rsidR="003C6EE8">
        <w:rPr>
          <w:rFonts w:hint="eastAsia"/>
          <w:sz w:val="30"/>
          <w:szCs w:val="30"/>
        </w:rPr>
        <w:t>十六</w:t>
      </w:r>
      <w:r>
        <w:rPr>
          <w:rFonts w:hint="eastAsia"/>
          <w:sz w:val="30"/>
          <w:szCs w:val="30"/>
        </w:rPr>
        <w:t>日</w:t>
      </w:r>
    </w:p>
    <w:sectPr w:rsidR="009F7D9E" w:rsidSect="009F7D9E">
      <w:footerReference w:type="default" r:id="rId7"/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129902A9" w15:done="0"/>
  <w15:commentEx w15:paraId="00DA6F0D" w15:done="0"/>
  <w15:commentEx w15:paraId="15903228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77B7" w:rsidRDefault="001B77B7" w:rsidP="009F7D9E">
      <w:r>
        <w:separator/>
      </w:r>
    </w:p>
  </w:endnote>
  <w:endnote w:type="continuationSeparator" w:id="1">
    <w:p w:rsidR="001B77B7" w:rsidRDefault="001B77B7" w:rsidP="009F7D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ZDHTJW--GB1-0">
    <w:altName w:val="Segoe Print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D9E" w:rsidRDefault="005B0C01">
    <w:pPr>
      <w:pStyle w:val="a5"/>
      <w:jc w:val="center"/>
    </w:pPr>
    <w:r>
      <w:fldChar w:fldCharType="begin"/>
    </w:r>
    <w:r w:rsidR="004758FD">
      <w:instrText>PAGE   \* MERGEFORMAT</w:instrText>
    </w:r>
    <w:r>
      <w:fldChar w:fldCharType="separate"/>
    </w:r>
    <w:r w:rsidR="00464E45" w:rsidRPr="00464E45">
      <w:rPr>
        <w:noProof/>
        <w:lang w:val="zh-CN"/>
      </w:rPr>
      <w:t>1</w:t>
    </w:r>
    <w:r>
      <w:fldChar w:fldCharType="end"/>
    </w:r>
  </w:p>
  <w:p w:rsidR="009F7D9E" w:rsidRDefault="009F7D9E">
    <w:pPr>
      <w:pStyle w:val="a5"/>
      <w:ind w:firstLine="64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77B7" w:rsidRDefault="001B77B7" w:rsidP="009F7D9E">
      <w:r>
        <w:separator/>
      </w:r>
    </w:p>
  </w:footnote>
  <w:footnote w:type="continuationSeparator" w:id="1">
    <w:p w:rsidR="001B77B7" w:rsidRDefault="001B77B7" w:rsidP="009F7D9E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红龙紫苏">
    <w15:presenceInfo w15:providerId="WPS Office" w15:userId="3355614478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ttachedTemplate r:id="rId1"/>
  <w:defaultTabStop w:val="420"/>
  <w:drawingGridVerticalSpacing w:val="156"/>
  <w:noPunctuationKerning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C087C"/>
    <w:rsid w:val="00142EA7"/>
    <w:rsid w:val="00194522"/>
    <w:rsid w:val="001A7240"/>
    <w:rsid w:val="001B77B7"/>
    <w:rsid w:val="001F253D"/>
    <w:rsid w:val="00220FA1"/>
    <w:rsid w:val="00296AA8"/>
    <w:rsid w:val="003C6EE8"/>
    <w:rsid w:val="003D7A9C"/>
    <w:rsid w:val="00452AD9"/>
    <w:rsid w:val="00463540"/>
    <w:rsid w:val="00464E45"/>
    <w:rsid w:val="004758FD"/>
    <w:rsid w:val="004E66CE"/>
    <w:rsid w:val="00597CB9"/>
    <w:rsid w:val="005B0C01"/>
    <w:rsid w:val="00601519"/>
    <w:rsid w:val="0061284B"/>
    <w:rsid w:val="00621F08"/>
    <w:rsid w:val="00641364"/>
    <w:rsid w:val="006F244A"/>
    <w:rsid w:val="00757EE7"/>
    <w:rsid w:val="007A3652"/>
    <w:rsid w:val="007A4857"/>
    <w:rsid w:val="007F1296"/>
    <w:rsid w:val="008C087C"/>
    <w:rsid w:val="009C11DD"/>
    <w:rsid w:val="009F7D9E"/>
    <w:rsid w:val="00A35E5B"/>
    <w:rsid w:val="00AD7B23"/>
    <w:rsid w:val="00B82B7F"/>
    <w:rsid w:val="00C66437"/>
    <w:rsid w:val="00D71415"/>
    <w:rsid w:val="00E177AA"/>
    <w:rsid w:val="00FB3094"/>
    <w:rsid w:val="043444C8"/>
    <w:rsid w:val="04DF2AF0"/>
    <w:rsid w:val="0BC31F38"/>
    <w:rsid w:val="0E7C0A13"/>
    <w:rsid w:val="0EE00C4A"/>
    <w:rsid w:val="13724D2C"/>
    <w:rsid w:val="13DD1804"/>
    <w:rsid w:val="141C5924"/>
    <w:rsid w:val="1A604A63"/>
    <w:rsid w:val="1B9043F7"/>
    <w:rsid w:val="1D03477C"/>
    <w:rsid w:val="22722373"/>
    <w:rsid w:val="23CD0277"/>
    <w:rsid w:val="259A4354"/>
    <w:rsid w:val="25B65474"/>
    <w:rsid w:val="29982120"/>
    <w:rsid w:val="2A800D46"/>
    <w:rsid w:val="2D633431"/>
    <w:rsid w:val="2E6F7BCE"/>
    <w:rsid w:val="30E7132F"/>
    <w:rsid w:val="3BA70F43"/>
    <w:rsid w:val="3C7203E1"/>
    <w:rsid w:val="3E2508A2"/>
    <w:rsid w:val="3FA36FD7"/>
    <w:rsid w:val="459F4118"/>
    <w:rsid w:val="46AC46E5"/>
    <w:rsid w:val="493E34CB"/>
    <w:rsid w:val="4B7B2670"/>
    <w:rsid w:val="501A7EAE"/>
    <w:rsid w:val="508C107E"/>
    <w:rsid w:val="50C80549"/>
    <w:rsid w:val="51256155"/>
    <w:rsid w:val="53C82281"/>
    <w:rsid w:val="581D2065"/>
    <w:rsid w:val="5C190C18"/>
    <w:rsid w:val="5C8846BF"/>
    <w:rsid w:val="5E8A6B39"/>
    <w:rsid w:val="61BA7AEF"/>
    <w:rsid w:val="63175621"/>
    <w:rsid w:val="65486392"/>
    <w:rsid w:val="67103570"/>
    <w:rsid w:val="6D535020"/>
    <w:rsid w:val="73732827"/>
    <w:rsid w:val="73826AD6"/>
    <w:rsid w:val="746645FF"/>
    <w:rsid w:val="74CC0775"/>
    <w:rsid w:val="75A808EE"/>
    <w:rsid w:val="77C140A3"/>
    <w:rsid w:val="7A535AF4"/>
    <w:rsid w:val="7AE87970"/>
    <w:rsid w:val="7B3F38D0"/>
    <w:rsid w:val="7FD050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Default"/>
    <w:qFormat/>
    <w:rsid w:val="009F7D9E"/>
    <w:pPr>
      <w:widowControl w:val="0"/>
      <w:jc w:val="both"/>
    </w:pPr>
    <w:rPr>
      <w:rFonts w:eastAsiaTheme="minorEastAsia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rsid w:val="009F7D9E"/>
    <w:pPr>
      <w:widowControl w:val="0"/>
      <w:autoSpaceDE w:val="0"/>
      <w:autoSpaceDN w:val="0"/>
      <w:adjustRightInd w:val="0"/>
    </w:pPr>
    <w:rPr>
      <w:rFonts w:ascii="宋体"/>
      <w:color w:val="000000"/>
      <w:sz w:val="24"/>
      <w:szCs w:val="24"/>
    </w:rPr>
  </w:style>
  <w:style w:type="paragraph" w:styleId="a3">
    <w:name w:val="Document Map"/>
    <w:basedOn w:val="a"/>
    <w:link w:val="Char"/>
    <w:qFormat/>
    <w:rsid w:val="009F7D9E"/>
    <w:rPr>
      <w:rFonts w:ascii="宋体" w:eastAsia="宋体"/>
      <w:sz w:val="18"/>
      <w:szCs w:val="18"/>
    </w:rPr>
  </w:style>
  <w:style w:type="paragraph" w:styleId="a4">
    <w:name w:val="annotation text"/>
    <w:basedOn w:val="a"/>
    <w:rsid w:val="009F7D9E"/>
    <w:pPr>
      <w:jc w:val="left"/>
    </w:pPr>
  </w:style>
  <w:style w:type="paragraph" w:styleId="a5">
    <w:name w:val="footer"/>
    <w:basedOn w:val="a"/>
    <w:qFormat/>
    <w:rsid w:val="009F7D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qFormat/>
    <w:rsid w:val="009F7D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2"/>
    <w:basedOn w:val="a"/>
    <w:qFormat/>
    <w:rsid w:val="009F7D9E"/>
    <w:pPr>
      <w:spacing w:after="120" w:line="480" w:lineRule="auto"/>
    </w:pPr>
  </w:style>
  <w:style w:type="character" w:styleId="a7">
    <w:name w:val="FollowedHyperlink"/>
    <w:basedOn w:val="a0"/>
    <w:qFormat/>
    <w:rsid w:val="009F7D9E"/>
    <w:rPr>
      <w:color w:val="185ECF"/>
      <w:u w:val="none"/>
    </w:rPr>
  </w:style>
  <w:style w:type="character" w:styleId="a8">
    <w:name w:val="Hyperlink"/>
    <w:basedOn w:val="a0"/>
    <w:qFormat/>
    <w:rsid w:val="009F7D9E"/>
    <w:rPr>
      <w:color w:val="185ECF"/>
      <w:u w:val="none"/>
    </w:rPr>
  </w:style>
  <w:style w:type="character" w:customStyle="1" w:styleId="checkbox">
    <w:name w:val="checkbox"/>
    <w:basedOn w:val="a0"/>
    <w:qFormat/>
    <w:rsid w:val="009F7D9E"/>
  </w:style>
  <w:style w:type="character" w:customStyle="1" w:styleId="chakan">
    <w:name w:val="chakan"/>
    <w:basedOn w:val="a0"/>
    <w:qFormat/>
    <w:rsid w:val="009F7D9E"/>
    <w:rPr>
      <w:color w:val="0064EA"/>
    </w:rPr>
  </w:style>
  <w:style w:type="character" w:customStyle="1" w:styleId="shenbao">
    <w:name w:val="shenbao"/>
    <w:basedOn w:val="a0"/>
    <w:qFormat/>
    <w:rsid w:val="009F7D9E"/>
    <w:rPr>
      <w:color w:val="EF6334"/>
    </w:rPr>
  </w:style>
  <w:style w:type="character" w:customStyle="1" w:styleId="checkbox2">
    <w:name w:val="checkbox2"/>
    <w:basedOn w:val="a0"/>
    <w:qFormat/>
    <w:rsid w:val="009F7D9E"/>
  </w:style>
  <w:style w:type="character" w:customStyle="1" w:styleId="fontstyle01">
    <w:name w:val="fontstyle01"/>
    <w:basedOn w:val="a0"/>
    <w:qFormat/>
    <w:rsid w:val="009F7D9E"/>
    <w:rPr>
      <w:rFonts w:ascii="FZDHTJW--GB1-0" w:eastAsia="FZDHTJW--GB1-0" w:hAnsi="FZDHTJW--GB1-0" w:cs="FZDHTJW--GB1-0"/>
      <w:color w:val="000000"/>
      <w:sz w:val="56"/>
      <w:szCs w:val="56"/>
    </w:rPr>
  </w:style>
  <w:style w:type="character" w:customStyle="1" w:styleId="Char">
    <w:name w:val="文档结构图 Char"/>
    <w:basedOn w:val="a0"/>
    <w:link w:val="a3"/>
    <w:qFormat/>
    <w:rsid w:val="009F7D9E"/>
    <w:rPr>
      <w:rFonts w:ascii="宋体" w:cstheme="minorBidi"/>
      <w:kern w:val="2"/>
      <w:sz w:val="18"/>
      <w:szCs w:val="18"/>
    </w:rPr>
  </w:style>
  <w:style w:type="character" w:customStyle="1" w:styleId="Char0">
    <w:name w:val="页眉 Char"/>
    <w:basedOn w:val="a0"/>
    <w:link w:val="a6"/>
    <w:qFormat/>
    <w:rsid w:val="009F7D9E"/>
    <w:rPr>
      <w:rFonts w:eastAsiaTheme="minorEastAsia" w:cstheme="minorBidi"/>
      <w:kern w:val="2"/>
      <w:sz w:val="18"/>
      <w:szCs w:val="18"/>
    </w:rPr>
  </w:style>
  <w:style w:type="character" w:styleId="a9">
    <w:name w:val="annotation reference"/>
    <w:basedOn w:val="a0"/>
    <w:rsid w:val="009F7D9E"/>
    <w:rPr>
      <w:sz w:val="21"/>
      <w:szCs w:val="21"/>
    </w:rPr>
  </w:style>
  <w:style w:type="paragraph" w:styleId="aa">
    <w:name w:val="Balloon Text"/>
    <w:basedOn w:val="a"/>
    <w:link w:val="Char1"/>
    <w:rsid w:val="0061284B"/>
    <w:rPr>
      <w:sz w:val="18"/>
      <w:szCs w:val="18"/>
    </w:rPr>
  </w:style>
  <w:style w:type="character" w:customStyle="1" w:styleId="Char1">
    <w:name w:val="批注框文本 Char"/>
    <w:basedOn w:val="a0"/>
    <w:link w:val="aa"/>
    <w:rsid w:val="0061284B"/>
    <w:rPr>
      <w:rFonts w:eastAsiaTheme="minorEastAsia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115</TotalTime>
  <Pages>2</Pages>
  <Words>221</Words>
  <Characters>1260</Characters>
  <Application>Microsoft Office Word</Application>
  <DocSecurity>0</DocSecurity>
  <Lines>10</Lines>
  <Paragraphs>2</Paragraphs>
  <ScaleCrop>false</ScaleCrop>
  <Company>Microsoft</Company>
  <LinksUpToDate>false</LinksUpToDate>
  <CharactersWithSpaces>1479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红龙紫苏</dc:creator>
  <cp:lastModifiedBy>jj</cp:lastModifiedBy>
  <cp:revision>18</cp:revision>
  <cp:lastPrinted>2019-03-06T05:25:00Z</cp:lastPrinted>
  <dcterms:created xsi:type="dcterms:W3CDTF">2019-03-25T07:18:00Z</dcterms:created>
  <dcterms:modified xsi:type="dcterms:W3CDTF">2021-03-16T03:36:00Z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03EC9DF27C1A413B80EA698685968E0F</vt:lpwstr>
  </property>
</Properties>
</file>